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5B" w:rsidRPr="0037205B" w:rsidRDefault="0037205B" w:rsidP="0037205B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  <w:lang w:val="ru-RU"/>
        </w:rPr>
      </w:pPr>
      <w:r w:rsidRPr="0037205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val="ru-RU"/>
        </w:rPr>
      </w:pPr>
      <w:r w:rsidRPr="0037205B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720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Православный приход </w:t>
      </w:r>
      <w:proofErr w:type="spellStart"/>
      <w:r w:rsidRPr="0037205B">
        <w:rPr>
          <w:rFonts w:ascii="Times New Roman" w:eastAsia="Times New Roman" w:hAnsi="Times New Roman" w:cs="Times New Roman"/>
          <w:color w:val="000000"/>
          <w:sz w:val="24"/>
          <w:lang w:val="ru-RU"/>
        </w:rPr>
        <w:t>Скорбященской</w:t>
      </w:r>
      <w:proofErr w:type="spellEnd"/>
      <w:r w:rsidRPr="0037205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церкви г. Клина Московской митрополии РПЦ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7205B">
        <w:rPr>
          <w:rFonts w:ascii="Times New Roman" w:eastAsia="Times New Roman" w:hAnsi="Times New Roman" w:cs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  <w:lang w:val="ru-RU"/>
        </w:rPr>
      </w:pPr>
      <w:r w:rsidRPr="0037205B">
        <w:rPr>
          <w:rFonts w:ascii="Times New Roman" w:eastAsia="Times New Roman" w:hAnsi="Times New Roman" w:cs="Times New Roman"/>
          <w:color w:val="000000"/>
          <w:w w:val="102"/>
          <w:sz w:val="24"/>
          <w:lang w:val="ru-RU"/>
        </w:rPr>
        <w:t>УТВЕРЖЕН</w:t>
      </w:r>
      <w:r w:rsidRPr="0037205B">
        <w:rPr>
          <w:rFonts w:ascii="Times New Roman" w:eastAsia="Times New Roman" w:hAnsi="Times New Roman" w:cs="Times New Roman"/>
          <w:color w:val="000000"/>
          <w:w w:val="102"/>
          <w:sz w:val="24"/>
        </w:rPr>
        <w:t>A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  <w:lang w:val="ru-RU"/>
        </w:rPr>
      </w:pPr>
      <w:r w:rsidRPr="0037205B">
        <w:rPr>
          <w:rFonts w:ascii="Times New Roman" w:eastAsia="Times New Roman" w:hAnsi="Times New Roman" w:cs="Times New Roman"/>
          <w:color w:val="000000"/>
          <w:w w:val="102"/>
          <w:sz w:val="24"/>
          <w:lang w:val="ru-RU"/>
        </w:rPr>
        <w:t>директор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  <w:lang w:val="ru-RU"/>
        </w:rPr>
      </w:pPr>
      <w:r w:rsidRPr="0037205B">
        <w:rPr>
          <w:rFonts w:ascii="Times New Roman" w:eastAsia="Times New Roman" w:hAnsi="Times New Roman" w:cs="Times New Roman"/>
          <w:color w:val="000000"/>
          <w:w w:val="102"/>
          <w:sz w:val="24"/>
          <w:lang w:val="ru-RU"/>
        </w:rPr>
        <w:t>______________</w:t>
      </w:r>
      <w:proofErr w:type="spellStart"/>
      <w:r w:rsidRPr="0037205B">
        <w:rPr>
          <w:rFonts w:ascii="Times New Roman" w:eastAsia="Times New Roman" w:hAnsi="Times New Roman" w:cs="Times New Roman"/>
          <w:color w:val="000000"/>
          <w:w w:val="102"/>
          <w:sz w:val="24"/>
          <w:lang w:val="ru-RU"/>
        </w:rPr>
        <w:t>Бордиловская</w:t>
      </w:r>
      <w:proofErr w:type="spellEnd"/>
      <w:r w:rsidRPr="0037205B">
        <w:rPr>
          <w:rFonts w:ascii="Times New Roman" w:eastAsia="Times New Roman" w:hAnsi="Times New Roman" w:cs="Times New Roman"/>
          <w:color w:val="000000"/>
          <w:w w:val="102"/>
          <w:sz w:val="24"/>
          <w:lang w:val="ru-RU"/>
        </w:rPr>
        <w:t xml:space="preserve"> Н.И.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left="5528" w:right="-1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lang w:val="ru-RU"/>
        </w:rPr>
      </w:pPr>
      <w:r w:rsidRPr="0037205B">
        <w:rPr>
          <w:rFonts w:ascii="Times New Roman" w:eastAsia="Times New Roman" w:hAnsi="Times New Roman" w:cs="Times New Roman"/>
          <w:color w:val="000000"/>
          <w:w w:val="102"/>
          <w:sz w:val="24"/>
          <w:lang w:val="ru-RU"/>
        </w:rPr>
        <w:t>Приказ № ___от "30" августа 2023 г.</w:t>
      </w:r>
    </w:p>
    <w:p w:rsidR="0037205B" w:rsidRPr="0037205B" w:rsidRDefault="0037205B" w:rsidP="0037205B">
      <w:pPr>
        <w:autoSpaceDE w:val="0"/>
        <w:autoSpaceDN w:val="0"/>
        <w:spacing w:before="182" w:after="0" w:line="230" w:lineRule="auto"/>
        <w:ind w:left="6096" w:right="-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</w:pP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1038" w:after="0" w:line="230" w:lineRule="auto"/>
        <w:ind w:right="-1"/>
        <w:jc w:val="center"/>
        <w:rPr>
          <w:rFonts w:ascii="Cambria" w:eastAsia="MS Mincho" w:hAnsi="Cambria" w:cs="Times New Roman"/>
          <w:lang w:val="ru-RU"/>
        </w:rPr>
      </w:pPr>
      <w:r w:rsidRPr="0037205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РАБОЧАЯ ПРОГРАММА</w:t>
      </w: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166" w:after="0" w:line="230" w:lineRule="auto"/>
        <w:ind w:right="-1"/>
        <w:jc w:val="center"/>
        <w:rPr>
          <w:rFonts w:ascii="Cambria" w:eastAsia="MS Mincho" w:hAnsi="Cambria" w:cs="Times New Roman"/>
          <w:lang w:val="ru-RU"/>
        </w:rPr>
      </w:pPr>
      <w:r w:rsidRPr="0037205B">
        <w:rPr>
          <w:rFonts w:ascii="Times New Roman" w:eastAsia="Times New Roman" w:hAnsi="Times New Roman" w:cs="Times New Roman"/>
          <w:color w:val="000000"/>
          <w:sz w:val="24"/>
          <w:lang w:val="ru-RU"/>
        </w:rPr>
        <w:t>курса внеурочной деятельности</w:t>
      </w: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b/>
          <w:lang w:val="ru-RU"/>
        </w:rPr>
      </w:pPr>
      <w:r w:rsidRPr="0037205B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Основы логики и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алгоритмики</w:t>
      </w:r>
      <w:proofErr w:type="spellEnd"/>
      <w:r w:rsidRPr="0037205B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670" w:after="0" w:line="230" w:lineRule="auto"/>
        <w:ind w:right="-1"/>
        <w:jc w:val="center"/>
        <w:rPr>
          <w:rFonts w:ascii="Cambria" w:eastAsia="MS Mincho" w:hAnsi="Cambria" w:cs="Times New Roman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lang w:val="ru-RU"/>
        </w:rPr>
        <w:t xml:space="preserve">для обучающихся 1-4 классов </w:t>
      </w: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lang w:val="ru-RU"/>
        </w:rPr>
        <w:t>на 2023-2024 учебный год</w:t>
      </w: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7205B" w:rsidRPr="0037205B" w:rsidRDefault="0037205B" w:rsidP="0037205B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lang w:val="ru-RU"/>
        </w:rPr>
        <w:t xml:space="preserve">Составители: 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lang w:val="ru-RU"/>
        </w:rPr>
        <w:t>Тукан Тамара Александровна,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  <w:lang w:val="ru-RU"/>
        </w:rPr>
      </w:pPr>
      <w:proofErr w:type="spellStart"/>
      <w:r w:rsidRPr="0037205B">
        <w:rPr>
          <w:rFonts w:ascii="Times New Roman" w:eastAsia="Times New Roman" w:hAnsi="Times New Roman" w:cs="Times New Roman"/>
          <w:sz w:val="24"/>
          <w:lang w:val="ru-RU"/>
        </w:rPr>
        <w:t>Юлаева</w:t>
      </w:r>
      <w:proofErr w:type="spellEnd"/>
      <w:r w:rsidRPr="0037205B">
        <w:rPr>
          <w:rFonts w:ascii="Times New Roman" w:eastAsia="Times New Roman" w:hAnsi="Times New Roman" w:cs="Times New Roman"/>
          <w:sz w:val="24"/>
          <w:lang w:val="ru-RU"/>
        </w:rPr>
        <w:t xml:space="preserve"> Анна Геннадьевна,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lang w:val="ru-RU"/>
        </w:rPr>
        <w:t>Мотина Надежда Сергеевна,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lang w:val="ru-RU"/>
        </w:rPr>
        <w:t>Басова Екатерина Анатольевна,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37205B" w:rsidRPr="0037205B" w:rsidRDefault="0037205B" w:rsidP="0037205B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7205B" w:rsidRPr="0037205B" w:rsidRDefault="0037205B" w:rsidP="0037205B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7205B">
        <w:rPr>
          <w:rFonts w:ascii="Times New Roman" w:eastAsia="Times New Roman" w:hAnsi="Times New Roman" w:cs="Times New Roman"/>
          <w:color w:val="000000"/>
          <w:sz w:val="24"/>
          <w:lang w:val="ru-RU"/>
        </w:rPr>
        <w:t>г. Клин 2023</w:t>
      </w:r>
      <w:r w:rsidRPr="0037205B">
        <w:rPr>
          <w:rFonts w:ascii="Times New Roman" w:eastAsia="Times New Roman" w:hAnsi="Times New Roman" w:cs="Times New Roman"/>
          <w:color w:val="000000"/>
          <w:sz w:val="24"/>
          <w:lang w:val="ru-RU"/>
        </w:rPr>
        <w:br w:type="page"/>
      </w:r>
    </w:p>
    <w:p w:rsidR="0019648D" w:rsidRPr="008931D8" w:rsidRDefault="0019648D" w:rsidP="00E751BF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931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00139" w:rsidRPr="0037205B" w:rsidRDefault="00F00139" w:rsidP="0037205B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разработана на основе Федерального государственного стандарта начального общего образования, образовательной программы начального общего образования ЧОУ «Православная классическая гимназия «София», </w:t>
      </w:r>
      <w:r w:rsidRPr="0037205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рабочей программой воспитания ЧОУ «Православная классическая гимназия «София» </w:t>
      </w:r>
      <w:r w:rsidRPr="0037205B">
        <w:rPr>
          <w:rFonts w:ascii="Times New Roman" w:eastAsia="Times New Roman" w:hAnsi="Times New Roman" w:cs="Times New Roman"/>
          <w:sz w:val="24"/>
          <w:szCs w:val="24"/>
          <w:lang w:val="ru-RU"/>
        </w:rPr>
        <w:t>и рассчитана на 4 года.</w:t>
      </w:r>
    </w:p>
    <w:p w:rsidR="008931D8" w:rsidRPr="0037205B" w:rsidRDefault="0037205B" w:rsidP="0037205B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характеристика </w:t>
      </w:r>
      <w:r w:rsidR="008931D8" w:rsidRPr="00372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программы курса «Основы логики и </w:t>
      </w:r>
      <w:proofErr w:type="spellStart"/>
      <w:r w:rsidR="008931D8" w:rsidRPr="0037205B">
        <w:rPr>
          <w:rFonts w:ascii="Times New Roman" w:hAnsi="Times New Roman" w:cs="Times New Roman"/>
          <w:b/>
          <w:sz w:val="24"/>
          <w:szCs w:val="24"/>
          <w:lang w:val="ru-RU"/>
        </w:rPr>
        <w:t>алгоритмики</w:t>
      </w:r>
      <w:proofErr w:type="spellEnd"/>
      <w:r w:rsidR="008931D8" w:rsidRPr="0037205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931D8" w:rsidRPr="0037205B" w:rsidRDefault="008931D8" w:rsidP="0037205B">
      <w:pPr>
        <w:pStyle w:val="body"/>
        <w:spacing w:line="240" w:lineRule="auto"/>
        <w:ind w:firstLine="992"/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37205B"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  <w:t>Программа курса отражает:</w:t>
      </w:r>
    </w:p>
    <w:p w:rsidR="008931D8" w:rsidRPr="0037205B" w:rsidRDefault="008931D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перечень базовых навыков, необходимых для формирования компьютерной грамотности;</w:t>
      </w:r>
    </w:p>
    <w:p w:rsidR="008931D8" w:rsidRPr="0037205B" w:rsidRDefault="008931D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сущность информатики как научной дисциплины, изучаю</w:t>
      </w:r>
      <w:r w:rsidR="0037205B"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щей закономерности протекания и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возможности автоматиз</w:t>
      </w:r>
      <w:r w:rsidR="0037205B"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ации информационных процессов в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различных системах;</w:t>
      </w:r>
    </w:p>
    <w:p w:rsidR="008931D8" w:rsidRPr="0037205B" w:rsidRDefault="008931D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основные области применения информационных технологий; </w:t>
      </w:r>
    </w:p>
    <w:p w:rsidR="008931D8" w:rsidRPr="0037205B" w:rsidRDefault="008931D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междисцип</w:t>
      </w:r>
      <w:r w:rsidR="0037205B"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линарный характер информатики и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информационной деятельности.</w:t>
      </w:r>
    </w:p>
    <w:p w:rsidR="008931D8" w:rsidRPr="0037205B" w:rsidRDefault="008931D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Курс «Основы логики и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алгоритмики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» как пропедевтический этап обучения информатике, логике и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алгоритмике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 оказывает существенное влияние на формирование мировоззрения школьника, его жизненную позицию, закладывает основы пониман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ия принципов функционирования и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использования информационных технологий как необходимого инструмента практически любой деятельности. На данном этапе начинается формирование навыков бу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дущего, необходимых для жизни и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работы в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современном технологичном обществе. Многие предметные знания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способы деятельности, освоенные обучающимися при изучении данного курса, найдут применение как в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рамках образовательного процесса при изучении других предметных областей, так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в иных жизненных ситуациях, станут значимыми для формирования качеств личности, т. е. они ориентированы н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а формирование </w:t>
      </w:r>
      <w:proofErr w:type="spellStart"/>
      <w:r w:rsidR="0037205B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личностных результатов обучения.</w:t>
      </w:r>
    </w:p>
    <w:p w:rsidR="008931D8" w:rsidRPr="0037205B" w:rsidRDefault="008931D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Курс внеурочной деятельности отражает содержание следующих четырёх основных тематических разделов:</w:t>
      </w:r>
    </w:p>
    <w:p w:rsidR="008931D8" w:rsidRPr="0037205B" w:rsidRDefault="008931D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1) цифровая грамотность;</w:t>
      </w:r>
    </w:p>
    <w:p w:rsidR="008931D8" w:rsidRPr="0037205B" w:rsidRDefault="008931D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2) теоретические основы информатики;</w:t>
      </w:r>
    </w:p>
    <w:p w:rsidR="008931D8" w:rsidRPr="0037205B" w:rsidRDefault="008931D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3) алгоритмы и программирование;</w:t>
      </w:r>
    </w:p>
    <w:p w:rsidR="008931D8" w:rsidRPr="0037205B" w:rsidRDefault="008931D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4) информационные технологии.</w:t>
      </w:r>
    </w:p>
    <w:p w:rsidR="00F00139" w:rsidRPr="0037205B" w:rsidRDefault="00F00139" w:rsidP="0037205B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720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</w:t>
      </w:r>
      <w:r w:rsidR="007A626F" w:rsidRPr="003720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720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программы:</w:t>
      </w:r>
    </w:p>
    <w:p w:rsidR="00F00139" w:rsidRPr="0037205B" w:rsidRDefault="0037205B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развитие алгоритмического и </w:t>
      </w:r>
      <w:r w:rsidR="00F00139" w:rsidRPr="0037205B">
        <w:rPr>
          <w:rFonts w:ascii="Times New Roman" w:hAnsi="Times New Roman" w:cs="Times New Roman"/>
          <w:color w:val="auto"/>
          <w:sz w:val="24"/>
          <w:szCs w:val="24"/>
        </w:rPr>
        <w:t>критического мышлений;</w:t>
      </w:r>
    </w:p>
    <w:p w:rsidR="00F00139" w:rsidRPr="0037205B" w:rsidRDefault="00F00139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формирование необходимы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х для успешной жизни в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меняющемся мире универсальных учебных действий (универсальных компе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тентностей) на основе средств и методов информатики и информационных технологий, в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том числ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е овладение умениями работать с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различными видами информации, самостоятельн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о планировать и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осуществлять индивидуальную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коллективную информационную деятельность, представлять и оценивать её результаты; </w:t>
      </w:r>
    </w:p>
    <w:p w:rsidR="00F00139" w:rsidRPr="0037205B" w:rsidRDefault="00F00139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формирование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развитие </w:t>
      </w:r>
      <w:proofErr w:type="gramStart"/>
      <w:r w:rsidRPr="0037205B">
        <w:rPr>
          <w:rFonts w:ascii="Times New Roman" w:hAnsi="Times New Roman" w:cs="Times New Roman"/>
          <w:color w:val="auto"/>
          <w:sz w:val="24"/>
          <w:szCs w:val="24"/>
        </w:rPr>
        <w:t>компетенций</w:t>
      </w:r>
      <w:proofErr w:type="gramEnd"/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в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области использования информационно-коммуникационных технологий.</w:t>
      </w:r>
    </w:p>
    <w:p w:rsidR="00DD18DB" w:rsidRPr="0037205B" w:rsidRDefault="00F00139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00139" w:rsidRPr="0037205B" w:rsidRDefault="00F00139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формирование понимания принципов устройства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функционирования объектов цифрового окружения;</w:t>
      </w:r>
    </w:p>
    <w:p w:rsidR="00F00139" w:rsidRPr="0037205B" w:rsidRDefault="00F00139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формирование знаний, умений и навыков грамотной постановки задач, возникающих в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практической деятельности, для их решения с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помощью информационных технологий;</w:t>
      </w:r>
    </w:p>
    <w:p w:rsidR="00F00139" w:rsidRPr="0037205B" w:rsidRDefault="00F00139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формирование умений и навыков формализованного описания поставленных задач;</w:t>
      </w:r>
    </w:p>
    <w:p w:rsidR="00F00139" w:rsidRPr="0037205B" w:rsidRDefault="00F00139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формирование базовых знаний основных алгоритмических структур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умения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применять эти знания для построения алгоритмов решения задач по их математическим моделям;</w:t>
      </w:r>
    </w:p>
    <w:p w:rsidR="00F00139" w:rsidRPr="0037205B" w:rsidRDefault="00F00139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формирование умений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навыков составления простых программ по построенному алгоритму на языке программирования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31D8" w:rsidRPr="0037205B" w:rsidRDefault="00F00139" w:rsidP="0037205B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05B">
        <w:rPr>
          <w:rFonts w:ascii="Times New Roman" w:hAnsi="Times New Roman" w:cs="Times New Roman"/>
          <w:sz w:val="24"/>
          <w:szCs w:val="24"/>
          <w:lang w:val="ru-RU"/>
        </w:rPr>
        <w:t>формирование умения грамотно интерпретировать результаты решения практических задач с</w:t>
      </w:r>
      <w:r w:rsidR="00372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205B">
        <w:rPr>
          <w:rFonts w:ascii="Times New Roman" w:hAnsi="Times New Roman" w:cs="Times New Roman"/>
          <w:sz w:val="24"/>
          <w:szCs w:val="24"/>
          <w:lang w:val="ru-RU"/>
        </w:rPr>
        <w:t>помощью информационных технологий, применять полученные результаты в</w:t>
      </w:r>
      <w:r w:rsidR="00372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205B">
        <w:rPr>
          <w:rFonts w:ascii="Times New Roman" w:hAnsi="Times New Roman" w:cs="Times New Roman"/>
          <w:sz w:val="24"/>
          <w:szCs w:val="24"/>
          <w:lang w:val="ru-RU"/>
        </w:rPr>
        <w:t>практической деятельности</w:t>
      </w:r>
    </w:p>
    <w:p w:rsidR="008931D8" w:rsidRPr="0037205B" w:rsidRDefault="008931D8" w:rsidP="0037205B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05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37205B" w:rsidRPr="0037205B">
        <w:rPr>
          <w:rFonts w:ascii="Times New Roman" w:hAnsi="Times New Roman" w:cs="Times New Roman"/>
          <w:b/>
          <w:sz w:val="24"/>
          <w:szCs w:val="24"/>
          <w:lang w:val="ru-RU"/>
        </w:rPr>
        <w:t>есто</w:t>
      </w:r>
      <w:r w:rsidRPr="00372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курса «Основы логики и </w:t>
      </w:r>
      <w:proofErr w:type="spellStart"/>
      <w:r w:rsidRPr="0037205B">
        <w:rPr>
          <w:rFonts w:ascii="Times New Roman" w:hAnsi="Times New Roman" w:cs="Times New Roman"/>
          <w:b/>
          <w:sz w:val="24"/>
          <w:szCs w:val="24"/>
          <w:lang w:val="ru-RU"/>
        </w:rPr>
        <w:t>алгоритмики</w:t>
      </w:r>
      <w:proofErr w:type="spellEnd"/>
      <w:r w:rsidRPr="0037205B">
        <w:rPr>
          <w:rFonts w:ascii="Times New Roman" w:hAnsi="Times New Roman" w:cs="Times New Roman"/>
          <w:b/>
          <w:sz w:val="24"/>
          <w:szCs w:val="24"/>
          <w:lang w:val="ru-RU"/>
        </w:rPr>
        <w:t>» в плане внеурочной деятельности</w:t>
      </w:r>
    </w:p>
    <w:p w:rsidR="008931D8" w:rsidRDefault="008931D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Курс внеурочной деятельности «Основы логики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алгоритмики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» позволяет реализовать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межпредметные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 связи с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учебными предметами «Технология» (раздел «Информационно-коммуникативные технологии»), «Математика» (раздел «Математическая информация»), «Окружающий мир» (раздел «Правила безопасной жизни»).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205B" w:rsidRPr="0037205B">
        <w:rPr>
          <w:rFonts w:ascii="Times New Roman" w:hAnsi="Times New Roman" w:cs="Times New Roman"/>
          <w:color w:val="auto"/>
          <w:sz w:val="24"/>
          <w:szCs w:val="24"/>
        </w:rPr>
        <w:t>Программа рассчитана на 4 года обучения (135 часов за весь период освоения курса). В 1 классе занятия проводятся один раз в неделю (33 часа в год), во 2-4 классах 1 раз в неделю (34 часа в год).</w:t>
      </w:r>
    </w:p>
    <w:p w:rsidR="0037205B" w:rsidRPr="0037205B" w:rsidRDefault="0037205B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</w:p>
    <w:p w:rsidR="0037205B" w:rsidRDefault="0037205B" w:rsidP="0037205B">
      <w:pPr>
        <w:pStyle w:val="22"/>
        <w:keepNext/>
        <w:keepLines/>
        <w:shd w:val="clear" w:color="auto" w:fill="auto"/>
        <w:spacing w:before="0" w:line="240" w:lineRule="auto"/>
        <w:ind w:firstLine="992"/>
        <w:jc w:val="center"/>
        <w:outlineLvl w:val="9"/>
        <w:rPr>
          <w:sz w:val="24"/>
          <w:szCs w:val="24"/>
        </w:rPr>
      </w:pPr>
      <w:r w:rsidRPr="0037205B">
        <w:rPr>
          <w:sz w:val="24"/>
          <w:szCs w:val="24"/>
        </w:rPr>
        <w:t>ПЛАНИРУЕМЫЕ ОБРАЗОВАТЕЛЬНЫЕ РЕЗУЛЬТАТЫ</w:t>
      </w:r>
    </w:p>
    <w:p w:rsidR="00E751BF" w:rsidRPr="0037205B" w:rsidRDefault="0037205B" w:rsidP="0037205B">
      <w:pPr>
        <w:pStyle w:val="22"/>
        <w:keepNext/>
        <w:keepLines/>
        <w:shd w:val="clear" w:color="auto" w:fill="auto"/>
        <w:spacing w:before="0" w:line="240" w:lineRule="auto"/>
        <w:ind w:firstLine="992"/>
        <w:jc w:val="both"/>
        <w:outlineLvl w:val="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Программа курса </w:t>
      </w:r>
      <w:r w:rsidR="008931D8" w:rsidRPr="0037205B">
        <w:rPr>
          <w:b w:val="0"/>
          <w:sz w:val="24"/>
          <w:szCs w:val="24"/>
        </w:rPr>
        <w:t xml:space="preserve">«Основы логики и </w:t>
      </w:r>
      <w:proofErr w:type="spellStart"/>
      <w:r w:rsidR="00E363AE" w:rsidRPr="0037205B">
        <w:rPr>
          <w:b w:val="0"/>
          <w:sz w:val="24"/>
          <w:szCs w:val="24"/>
        </w:rPr>
        <w:t>алгоритмики</w:t>
      </w:r>
      <w:proofErr w:type="spellEnd"/>
      <w:r w:rsidR="00E363AE" w:rsidRPr="0037205B">
        <w:rPr>
          <w:b w:val="0"/>
          <w:sz w:val="24"/>
          <w:szCs w:val="24"/>
        </w:rPr>
        <w:t>»</w:t>
      </w:r>
      <w:bookmarkStart w:id="0" w:name="_Hlk145525252"/>
      <w:r>
        <w:rPr>
          <w:b w:val="0"/>
          <w:sz w:val="24"/>
          <w:szCs w:val="24"/>
        </w:rPr>
        <w:t xml:space="preserve"> </w:t>
      </w:r>
      <w:r w:rsidR="00441059" w:rsidRPr="0037205B">
        <w:rPr>
          <w:b w:val="0"/>
          <w:sz w:val="24"/>
          <w:szCs w:val="24"/>
        </w:rPr>
        <w:t xml:space="preserve">предусматривает достижение школьниками начальных классов в процессе обучения определённых результатов </w:t>
      </w:r>
      <w:r>
        <w:rPr>
          <w:b w:val="0"/>
          <w:sz w:val="24"/>
          <w:szCs w:val="24"/>
        </w:rPr>
        <w:t>–</w:t>
      </w:r>
      <w:r w:rsidR="00441059" w:rsidRPr="0037205B">
        <w:rPr>
          <w:b w:val="0"/>
          <w:sz w:val="24"/>
          <w:szCs w:val="24"/>
        </w:rPr>
        <w:t xml:space="preserve"> личностных, </w:t>
      </w:r>
      <w:proofErr w:type="spellStart"/>
      <w:r w:rsidR="00441059" w:rsidRPr="0037205B">
        <w:rPr>
          <w:b w:val="0"/>
          <w:sz w:val="24"/>
          <w:szCs w:val="24"/>
        </w:rPr>
        <w:t>ме</w:t>
      </w:r>
      <w:r w:rsidR="00441059" w:rsidRPr="0037205B">
        <w:rPr>
          <w:b w:val="0"/>
          <w:sz w:val="24"/>
          <w:szCs w:val="24"/>
        </w:rPr>
        <w:softHyphen/>
        <w:t>тапредметных</w:t>
      </w:r>
      <w:proofErr w:type="spellEnd"/>
      <w:r w:rsidR="00441059" w:rsidRPr="0037205B">
        <w:rPr>
          <w:b w:val="0"/>
          <w:sz w:val="24"/>
          <w:szCs w:val="24"/>
        </w:rPr>
        <w:t xml:space="preserve"> и предметных</w:t>
      </w:r>
      <w:r w:rsidR="00441059" w:rsidRPr="0037205B">
        <w:rPr>
          <w:sz w:val="24"/>
          <w:szCs w:val="24"/>
        </w:rPr>
        <w:t>.</w:t>
      </w:r>
    </w:p>
    <w:bookmarkEnd w:id="0"/>
    <w:p w:rsidR="008931D8" w:rsidRPr="0037205B" w:rsidRDefault="0037205B" w:rsidP="0037205B">
      <w:pPr>
        <w:pStyle w:val="22"/>
        <w:keepNext/>
        <w:keepLines/>
        <w:shd w:val="clear" w:color="auto" w:fill="auto"/>
        <w:spacing w:before="0" w:line="240" w:lineRule="auto"/>
        <w:ind w:firstLine="992"/>
        <w:jc w:val="both"/>
        <w:outlineLvl w:val="9"/>
        <w:rPr>
          <w:sz w:val="24"/>
          <w:szCs w:val="24"/>
        </w:rPr>
      </w:pPr>
      <w:r w:rsidRPr="0037205B">
        <w:rPr>
          <w:sz w:val="24"/>
          <w:szCs w:val="24"/>
        </w:rPr>
        <w:t>Личностные результаты</w:t>
      </w:r>
    </w:p>
    <w:p w:rsidR="00E363AE" w:rsidRPr="0037205B" w:rsidRDefault="00E363AE" w:rsidP="0037205B">
      <w:pPr>
        <w:pStyle w:val="22"/>
        <w:keepNext/>
        <w:keepLines/>
        <w:shd w:val="clear" w:color="auto" w:fill="auto"/>
        <w:spacing w:before="0" w:line="240" w:lineRule="auto"/>
        <w:ind w:firstLine="992"/>
        <w:jc w:val="both"/>
        <w:outlineLvl w:val="9"/>
        <w:rPr>
          <w:sz w:val="24"/>
          <w:szCs w:val="24"/>
        </w:rPr>
      </w:pPr>
      <w:r w:rsidRPr="0037205B">
        <w:rPr>
          <w:b w:val="0"/>
          <w:bCs w:val="0"/>
          <w:sz w:val="24"/>
          <w:szCs w:val="24"/>
        </w:rPr>
        <w:t>Личностные результаты изучения курса характеризуют готовность обучающихся руководствоваться традиционными российскими социокультурными и</w:t>
      </w:r>
      <w:r w:rsidR="0037205B">
        <w:rPr>
          <w:b w:val="0"/>
          <w:bCs w:val="0"/>
          <w:sz w:val="24"/>
          <w:szCs w:val="24"/>
        </w:rPr>
        <w:t xml:space="preserve"> </w:t>
      </w:r>
      <w:r w:rsidRPr="0037205B">
        <w:rPr>
          <w:b w:val="0"/>
          <w:bCs w:val="0"/>
          <w:sz w:val="24"/>
          <w:szCs w:val="24"/>
        </w:rPr>
        <w:t>духовно-нравственными ценностями, принятыми в обществе правилами и</w:t>
      </w:r>
      <w:r w:rsidR="0037205B">
        <w:rPr>
          <w:b w:val="0"/>
          <w:bCs w:val="0"/>
          <w:sz w:val="24"/>
          <w:szCs w:val="24"/>
        </w:rPr>
        <w:t xml:space="preserve"> </w:t>
      </w:r>
      <w:r w:rsidRPr="0037205B">
        <w:rPr>
          <w:b w:val="0"/>
          <w:bCs w:val="0"/>
          <w:sz w:val="24"/>
          <w:szCs w:val="24"/>
        </w:rPr>
        <w:t>нормами поведения и</w:t>
      </w:r>
      <w:r w:rsidR="0037205B">
        <w:rPr>
          <w:b w:val="0"/>
          <w:bCs w:val="0"/>
          <w:sz w:val="24"/>
          <w:szCs w:val="24"/>
        </w:rPr>
        <w:t xml:space="preserve"> </w:t>
      </w:r>
      <w:r w:rsidRPr="0037205B">
        <w:rPr>
          <w:b w:val="0"/>
          <w:bCs w:val="0"/>
          <w:sz w:val="24"/>
          <w:szCs w:val="24"/>
        </w:rPr>
        <w:t xml:space="preserve">должны отражать приобретение первоначального опыта </w:t>
      </w:r>
      <w:proofErr w:type="gramStart"/>
      <w:r w:rsidRPr="0037205B">
        <w:rPr>
          <w:b w:val="0"/>
          <w:bCs w:val="0"/>
          <w:sz w:val="24"/>
          <w:szCs w:val="24"/>
        </w:rPr>
        <w:t>деятельности</w:t>
      </w:r>
      <w:proofErr w:type="gramEnd"/>
      <w:r w:rsidRPr="0037205B">
        <w:rPr>
          <w:b w:val="0"/>
          <w:bCs w:val="0"/>
          <w:sz w:val="24"/>
          <w:szCs w:val="24"/>
        </w:rPr>
        <w:t xml:space="preserve"> обучающихся в</w:t>
      </w:r>
      <w:r w:rsidR="0037205B">
        <w:rPr>
          <w:b w:val="0"/>
          <w:bCs w:val="0"/>
          <w:sz w:val="24"/>
          <w:szCs w:val="24"/>
        </w:rPr>
        <w:t xml:space="preserve"> </w:t>
      </w:r>
      <w:r w:rsidRPr="0037205B">
        <w:rPr>
          <w:b w:val="0"/>
          <w:bCs w:val="0"/>
          <w:sz w:val="24"/>
          <w:szCs w:val="24"/>
        </w:rPr>
        <w:t>части:</w:t>
      </w:r>
    </w:p>
    <w:p w:rsidR="00E363AE" w:rsidRPr="0037205B" w:rsidRDefault="00E363AE" w:rsidP="0037205B">
      <w:pPr>
        <w:pStyle w:val="body"/>
        <w:spacing w:line="240" w:lineRule="auto"/>
        <w:ind w:firstLine="992"/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37205B"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  <w:t>Гражданско-патриотического воспитания: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первоначальные представления о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человеке как члене общества, о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правах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ответственности, уважении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достоинстве человека, о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нравственно-этических нормах поведения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правилах межличностных отношений.</w:t>
      </w:r>
    </w:p>
    <w:p w:rsidR="00E363AE" w:rsidRPr="0037205B" w:rsidRDefault="00E363AE" w:rsidP="0037205B">
      <w:pPr>
        <w:pStyle w:val="body"/>
        <w:spacing w:line="240" w:lineRule="auto"/>
        <w:ind w:firstLine="992"/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37205B"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  <w:t>Духовно-нравственного воспитания: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проявление культуры общения, уважительного отношения к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людям, их взглядам, признанию их индивидуальности;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принятие существующих в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обществе нравственно-этических норм поведения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правил межличностных отношений, которые строятся на проявлении гуманизма, сопереживания, уважения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доброжелательности.</w:t>
      </w:r>
    </w:p>
    <w:p w:rsidR="00E363AE" w:rsidRPr="0037205B" w:rsidRDefault="00E363AE" w:rsidP="0037205B">
      <w:pPr>
        <w:pStyle w:val="body"/>
        <w:spacing w:line="240" w:lineRule="auto"/>
        <w:ind w:firstLine="992"/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37205B"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  <w:t>Эстетического воспитания: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использование полученных знаний в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продуктивной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преобразующей деятельности, в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разных видах художественной деятельности.</w:t>
      </w:r>
    </w:p>
    <w:p w:rsidR="00E363AE" w:rsidRPr="0037205B" w:rsidRDefault="00E363AE" w:rsidP="0037205B">
      <w:pPr>
        <w:pStyle w:val="body"/>
        <w:spacing w:line="240" w:lineRule="auto"/>
        <w:ind w:firstLine="992"/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37205B"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  <w:t>Физического воспитания, формирования культуры здоровья и</w:t>
      </w:r>
      <w:r w:rsidR="0037205B"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37205B"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  <w:t>эмоционального благополучия: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соблюдение правил организации здорового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безопасного (для себя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других людей) образа жизни; выполнение правил безопасного поведения в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окружающей среде (в том числе информационной);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бережное отношение к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физическому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психическому здоровью.</w:t>
      </w:r>
    </w:p>
    <w:p w:rsidR="00E363AE" w:rsidRPr="0037205B" w:rsidRDefault="00E363AE" w:rsidP="0037205B">
      <w:pPr>
        <w:pStyle w:val="body"/>
        <w:spacing w:line="240" w:lineRule="auto"/>
        <w:ind w:firstLine="992"/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37205B"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  <w:t>Трудового воспитания: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осознание ценности трудовой деятельности в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жизни человека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общества, ответственное потребление и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бережное отношение к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результатам труда, навыки участия в различных видах трудовой деятельности, интерес к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различным профессиям.</w:t>
      </w:r>
    </w:p>
    <w:p w:rsidR="00E363AE" w:rsidRPr="0037205B" w:rsidRDefault="00E363AE" w:rsidP="0037205B">
      <w:pPr>
        <w:pStyle w:val="body"/>
        <w:spacing w:line="240" w:lineRule="auto"/>
        <w:ind w:firstLine="992"/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37205B"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  <w:t>Экологического воспитания: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проявление бережного отношения к</w:t>
      </w:r>
      <w:r w:rsidR="003720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природе;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lastRenderedPageBreak/>
        <w:t>неприятие действий, приносящих вред природе.</w:t>
      </w:r>
    </w:p>
    <w:p w:rsidR="00E363AE" w:rsidRPr="0037205B" w:rsidRDefault="00E363AE" w:rsidP="0037205B">
      <w:pPr>
        <w:pStyle w:val="body"/>
        <w:spacing w:line="240" w:lineRule="auto"/>
        <w:ind w:firstLine="992"/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37205B">
        <w:rPr>
          <w:rStyle w:val="BoldItalic"/>
          <w:rFonts w:ascii="Times New Roman" w:hAnsi="Times New Roman" w:cs="Times New Roman"/>
          <w:bCs/>
          <w:iCs/>
          <w:color w:val="auto"/>
          <w:sz w:val="24"/>
          <w:szCs w:val="24"/>
        </w:rPr>
        <w:t>Ценности научного познания: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формирование первоначальных представлений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научной картине мира;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самостоятельности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обогащении своих знаний,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том числе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использованием различных информационных средств.</w:t>
      </w:r>
    </w:p>
    <w:p w:rsidR="0019648D" w:rsidRPr="0037205B" w:rsidRDefault="0019648D" w:rsidP="0037205B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7205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436894" w:rsidRPr="0037205B">
        <w:rPr>
          <w:rFonts w:ascii="Times New Roman" w:hAnsi="Times New Roman" w:cs="Times New Roman"/>
          <w:b/>
          <w:sz w:val="24"/>
          <w:szCs w:val="24"/>
          <w:lang w:val="ru-RU"/>
        </w:rPr>
        <w:t>етапредметные</w:t>
      </w:r>
      <w:proofErr w:type="spellEnd"/>
      <w:r w:rsidR="00436894" w:rsidRPr="00372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</w:t>
      </w:r>
    </w:p>
    <w:p w:rsidR="00E363AE" w:rsidRPr="00436894" w:rsidRDefault="00E363AE" w:rsidP="0037205B">
      <w:pPr>
        <w:pStyle w:val="h3first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Универсальные познавательные учебные действия: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базовые логические действия: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находить закономерности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противоречия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рассматриваемых фактах, данных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наблюдениях на основе предложенного педагогическим работником алгоритма;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устанавливать причинно-следственные связи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ситуациях, поддающихся непосредственному наблюдению или знакомых по опыту, делать выводы;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базовые исследовательские действия: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определять разрыв между реальным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желательным состоянием объекта (ситуации) на основе предложенных педагогическим работником вопросов;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связей между объектами (часть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— целое, причина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— следствие);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формулировать выводы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прогнозировать возможное развитие процессов, событий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их последствия в аналогичных или сходных ситуациях;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работа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информацией: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выбирать источник получения информации;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согласно заданному алгоритму находить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предложенном источнике информацию, представленную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явном виде;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распознавать достоверную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недостоверную информацию самостоятельно или на основании предложенного педагогическим работником способа её проверки;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соблюдать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сети Интернет;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анализировать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создавать текстовую, видео-, графическую, звуковую информацию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соответствии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учебной задачей;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самостоятельно создавать схемы, таблицы для представления информации.</w:t>
      </w:r>
    </w:p>
    <w:p w:rsidR="00E363AE" w:rsidRPr="00436894" w:rsidRDefault="00E363AE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Универсальные коммуникативные учебные действия:</w:t>
      </w:r>
    </w:p>
    <w:p w:rsidR="00E363AE" w:rsidRPr="00436894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общение: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воспринимать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формулировать суждения, выражать эмоции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соответствии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целями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условиями общения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знакомой среде;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проявлять уважительное отношение к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собеседнику, соблюдать правила ведения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lastRenderedPageBreak/>
        <w:t>диалога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дискуссии;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признавать возможность существования разных точек зрения; 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корректно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аргументированно высказывать своё мнение;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строить речевое высказывание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соответствии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поставленной задачей;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создавать устные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письменные тексты (описание, рассуждение, повествование);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готовить небольшие публичные выступления;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подбирать иллюстративный материал (рисунки, фото, плакаты) к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тексту выступления;</w:t>
      </w:r>
    </w:p>
    <w:p w:rsidR="00E363AE" w:rsidRPr="00436894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совместная деятельность: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формулировать краткосрочные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долгосрочные цели (индивидуальные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учётом участия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коллективных задачах)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стандартной (типовой) ситуации на основе предложенного формата планирования, распределения промежуточных шагов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сроков;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оценивать свой вклад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общий результат.</w:t>
      </w:r>
    </w:p>
    <w:p w:rsidR="00E363AE" w:rsidRPr="00436894" w:rsidRDefault="00E363AE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Универсальные регулятивные учебные действия:</w:t>
      </w:r>
    </w:p>
    <w:p w:rsidR="00E363AE" w:rsidRPr="00436894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самоорганизация: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выстраивать последовательность выбранных действий;</w:t>
      </w:r>
    </w:p>
    <w:p w:rsidR="00E363AE" w:rsidRPr="00436894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самоконтроль: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устанавливать причины успеха/неудач учебной деятельности;</w:t>
      </w:r>
    </w:p>
    <w:p w:rsidR="00E363AE" w:rsidRPr="0037205B" w:rsidRDefault="00E363AE" w:rsidP="0037205B">
      <w:pPr>
        <w:pStyle w:val="list-dash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корректировать свои учебные действия для преодоления ошибок.</w:t>
      </w:r>
    </w:p>
    <w:p w:rsidR="00E363AE" w:rsidRPr="0037205B" w:rsidRDefault="00E363AE" w:rsidP="0037205B">
      <w:pPr>
        <w:pStyle w:val="2"/>
        <w:spacing w:before="0" w:after="0" w:line="240" w:lineRule="auto"/>
        <w:ind w:firstLine="992"/>
        <w:jc w:val="both"/>
        <w:rPr>
          <w:sz w:val="24"/>
          <w:szCs w:val="24"/>
        </w:rPr>
      </w:pPr>
      <w:bookmarkStart w:id="1" w:name="_Toc112848943"/>
      <w:r w:rsidRPr="0037205B">
        <w:rPr>
          <w:sz w:val="24"/>
          <w:szCs w:val="24"/>
        </w:rPr>
        <w:t>Предметные результаты</w:t>
      </w:r>
      <w:bookmarkEnd w:id="1"/>
    </w:p>
    <w:p w:rsidR="00E363AE" w:rsidRPr="00436894" w:rsidRDefault="00E363AE" w:rsidP="0037205B">
      <w:pPr>
        <w:pStyle w:val="3"/>
        <w:spacing w:before="0" w:line="240" w:lineRule="auto"/>
        <w:ind w:firstLine="992"/>
        <w:jc w:val="both"/>
        <w:rPr>
          <w:rFonts w:ascii="Times New Roman" w:hAnsi="Times New Roman" w:cs="Times New Roman"/>
          <w:b/>
          <w:bCs/>
          <w:i/>
          <w:color w:val="auto"/>
          <w:lang w:val="ru-RU"/>
        </w:rPr>
      </w:pPr>
      <w:bookmarkStart w:id="2" w:name="_Toc112848944"/>
      <w:r w:rsidRPr="00436894">
        <w:rPr>
          <w:rFonts w:ascii="Times New Roman" w:hAnsi="Times New Roman" w:cs="Times New Roman"/>
          <w:b/>
          <w:bCs/>
          <w:i/>
          <w:color w:val="auto"/>
          <w:lang w:val="ru-RU"/>
        </w:rPr>
        <w:t>1 класс</w:t>
      </w:r>
      <w:bookmarkEnd w:id="2"/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1. Цифровая грамотность: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соблюдать правила техники безопасности при работе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компьютером;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компьютере как универсальном устройстве для передачи, хранения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обработки информации;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русскую раскладку клавиш на клавиатуре;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клавиатуре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компьютерной мыши (описание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назначение);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основные устройства компьютера;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осуществлять базовые операции при работе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браузером;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программном обеспечении компьютера (понятие «программа»);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базовые представления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файле как форме хранения информации.</w:t>
      </w:r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2. Теоретические основы информатики: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понятие «информация»;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способах получения информации;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основные информационные процессы: хранение, передача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обработка;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понятие «объект»;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различать свойства объектов;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сравнивать объекты;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понятие «высказывание»;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распознавать истинные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ложные высказывания;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понятие «множество»;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название групп объектов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общие свойства объектов.</w:t>
      </w:r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3. Алгоритмы и</w:t>
      </w:r>
      <w:r w:rsidR="00436894" w:rsidRPr="0043689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программирование: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об алгоритме как порядке действий;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понятие «исполнитель»;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среде исполнителя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командах исполнителя;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работать со средой формального исполнителя «Художник».</w:t>
      </w:r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4. Информационные технологии: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стандартном графическом редакторе;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lastRenderedPageBreak/>
        <w:t>уметь запускать графический редактор;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об интерфейсе графического редактора;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осуществлять базовые операции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программе «Калькулятор» (алгоритм вычисления простых примеров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одно действие);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стандартном текстовом редакторе;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интерфейс текстового редактора;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уметь набирать текст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исправлять ошибки средствами текстового редактора.</w:t>
      </w:r>
    </w:p>
    <w:p w:rsidR="00E363AE" w:rsidRPr="00436894" w:rsidRDefault="00E363AE" w:rsidP="0037205B">
      <w:pPr>
        <w:pStyle w:val="3"/>
        <w:spacing w:before="0" w:line="240" w:lineRule="auto"/>
        <w:ind w:firstLine="992"/>
        <w:jc w:val="both"/>
        <w:rPr>
          <w:rFonts w:ascii="Times New Roman" w:hAnsi="Times New Roman" w:cs="Times New Roman"/>
          <w:b/>
          <w:bCs/>
          <w:i/>
          <w:color w:val="auto"/>
          <w:lang w:val="ru-RU"/>
        </w:rPr>
      </w:pPr>
      <w:bookmarkStart w:id="3" w:name="_Toc112848945"/>
      <w:r w:rsidRPr="00436894">
        <w:rPr>
          <w:rFonts w:ascii="Times New Roman" w:hAnsi="Times New Roman" w:cs="Times New Roman"/>
          <w:b/>
          <w:bCs/>
          <w:i/>
          <w:color w:val="auto"/>
          <w:lang w:val="ru-RU"/>
        </w:rPr>
        <w:t>2 класс</w:t>
      </w:r>
      <w:bookmarkEnd w:id="3"/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1. Цифровая грамотность: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различать аппаратное обеспечение компьютера: микрофон, камера, клавиатура, мышь, монитор, принтер, наушники, колонки, жёсткий диск, процессор, системный блок;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программном обеспечении компьютера: программное обеспечение, меню «Пуск», меню программ, кнопки управления окнами;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базовые представления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файловой системе компьютера (понятия «файл» и «папка»). </w:t>
      </w:r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2. Теоретические основы информатики: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правильно использовать понятия «информатика» и «информация»;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различать органы восприятия информации;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различать виды информации по способу восприятия;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понятие «носитель информации»;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уметь определять основные информационные процессы: хранение, передача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обработка;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уметь работать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различными способами организации информации: таблицы, схемы, столбчатые диаграммы;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виды информации по способу представления;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уметь оперировать логическими понятиями;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оперировать понятием «объект»;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определять объект по свойствам;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определять истинность простых высказываний;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строить простые высказывания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отрицанием.</w:t>
      </w:r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3. Алгоритмы и программирование: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определять алгоритм, используя свойства алгоритма;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понятия «команда», «программа», «исполнитель»;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составлять линейные алгоритмы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действовать по алгоритму;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осуществлять работу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среде формального исполнителя.</w:t>
      </w:r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4. Информационные технологии: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создавать текстовый документ различными способами;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набирать, редактировать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сохранять текст средствами стандартного текстового редактора;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знать клавиши редактирования текста; 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создавать графический файл средствами стандартного графического редактора;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уметь пользоваться основными инструментами стандартного графического редактора: заливка, фигуры, цвет, ластик, подпись, кисти.</w:t>
      </w:r>
    </w:p>
    <w:p w:rsidR="00441059" w:rsidRPr="00436894" w:rsidRDefault="00441059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3 класс</w:t>
      </w:r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1. Цифровая грамотность: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различать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 от пользователя компьютеру, устройства, передающие информацию от компьютера пользователю;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пользоваться программным обеспечением компьютера: кнопки управления окнами, рабочий стол, меню «Пуск», меню программ;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пользоваться файловой системой компьютера (понятия «файл» и «папка», инструкции по работе с файлами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папками: закрыть, переименовать, создать, открыть, удалить);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осуществлять простой поиск информации.</w:t>
      </w:r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2. Теоретические основы информатики: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определять виды информации по форме представления;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пользоваться различными способами организации информации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информационными процессами;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различать основные информационные процессы: хранение (носитель информации, виды носителей информации), передача (источник информации, канал связи, приёмник информации), обработка (виды обработки информации);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группировать объекты;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определять общие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отличающие свойства объектов;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находить лишний объект;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определять одинаковые по смыслу высказывания;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логические конструкции «все», «ни один», «некоторые»;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решать задачи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помощью логических преобразований.</w:t>
      </w:r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3. Алгоритмы и</w:t>
      </w:r>
      <w:r w:rsidR="00436894" w:rsidRPr="0043689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программирование: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об алгоритмах и языках программирования;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определять алгоритм по свойствам;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различных способах записи алгоритмов;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основные элементы блок-схемы: начало, конец, команда, стрелка;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строить блок-схему по тексту;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циклических алгоритмах;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строить блок-схему циклического алгоритма; 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элемент блок-схемы «цикл»;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строить блок-схему циклического алгоритма по блок-схеме линейного алгоритма;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различать основные элементы среды визуального программирования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понятия «спрайт» и «скрипт»;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составлять простые скрипты в среде визуального программирования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363AE" w:rsidRPr="00436894" w:rsidRDefault="00E363AE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4. Информационные технологии: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знать, что такое текстовый процессор;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отличать текстовый процессор от текстового редактора;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создавать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сохранять текстовый документ средствами текстового процессора;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основные элементы интерфейса текстового процессора;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знать правила набора текста 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екстовом процессоре;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редактировать текст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текстовом процессоре: удалить, копировать, вставить, разделить на абзацы, исправить ошибки;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знать понятие «форматирование»;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пользоваться базовыми функциями форматирования: шрифт, кегль, начертание, цвет;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добавлять изображения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текст средствами текстового процессора;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изменять положение изображения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тексте средствами текстового процессора;</w:t>
      </w:r>
    </w:p>
    <w:p w:rsidR="00E363AE" w:rsidRPr="0037205B" w:rsidRDefault="00E363AE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работать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стандартном графическом редакторе: заливка, фигуры, цвет, ластик, подпись, кисти, фон, контур фигур, масштаб, палитра, фрагменты картинок, копирование фрагмента изображения.</w:t>
      </w:r>
    </w:p>
    <w:p w:rsidR="00E363AE" w:rsidRPr="00436894" w:rsidRDefault="00E363AE" w:rsidP="0037205B">
      <w:pPr>
        <w:pStyle w:val="3"/>
        <w:spacing w:before="0" w:line="240" w:lineRule="auto"/>
        <w:ind w:firstLine="992"/>
        <w:jc w:val="both"/>
        <w:rPr>
          <w:rFonts w:ascii="Times New Roman" w:hAnsi="Times New Roman" w:cs="Times New Roman"/>
          <w:b/>
          <w:bCs/>
          <w:i/>
          <w:color w:val="auto"/>
          <w:lang w:val="ru-RU"/>
        </w:rPr>
      </w:pPr>
      <w:bookmarkStart w:id="4" w:name="_Toc112848947"/>
      <w:r w:rsidRPr="00436894">
        <w:rPr>
          <w:rFonts w:ascii="Times New Roman" w:hAnsi="Times New Roman" w:cs="Times New Roman"/>
          <w:b/>
          <w:bCs/>
          <w:i/>
          <w:color w:val="auto"/>
          <w:lang w:val="ru-RU"/>
        </w:rPr>
        <w:t>4 класс</w:t>
      </w:r>
      <w:bookmarkEnd w:id="4"/>
    </w:p>
    <w:p w:rsidR="00F85938" w:rsidRPr="00436894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1. Цифровая грамотность: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различать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аппаратное обеспечение компьютера: устройства ввода, устройства вывода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устройства ввода-вывода;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различать программное обеспечение компьютера: операционная система, кнопки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lastRenderedPageBreak/>
        <w:t>управления окнами, рабочий стол, меню «Пуск», меню программ, файловая система компьютера.</w:t>
      </w:r>
    </w:p>
    <w:p w:rsidR="00F85938" w:rsidRPr="00436894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2. Теоретические основы информатики: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определять виды информации по способу получения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по форме представления;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пользоваться различными способами организации информации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повседневной жизни;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развёрнутое представление об основных информационных процессах;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оперировать объектами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их свойствами;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знания основ логики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повседневной жизни;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строить различные логические высказывания: простые,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отрицанием,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конструкциями «все», «ни один», «некоторые», сложные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конструкциями «и», «или».</w:t>
      </w:r>
    </w:p>
    <w:p w:rsidR="00F85938" w:rsidRPr="00436894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3. Алгоритмы и</w:t>
      </w:r>
      <w:r w:rsidR="00436894" w:rsidRPr="0043689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программирование: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знать элементы интерфейса визуальной среды программирования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создавать простые скрипты на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программировать действия со спрайтами: смена костюма, команд «говорить», «показаться», «спрятаться», «ждать»;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реализовывать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среде визуального программирования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 циклы, анимацию, повороты (угол, градусы, градусная мера)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вращения, движение;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об алгоритме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ветвлением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его блок-схеме;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условия при составлении программ на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85938" w:rsidRPr="00436894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sz w:val="24"/>
          <w:szCs w:val="24"/>
        </w:rPr>
        <w:t>4. Информационные технологии: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работать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стандартном графическом редакторе: заливка, фигуры, цвет, ластик, текст, кисти, работа с фрагментами картинок, копирование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вставка фрагмента изображения;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набирать, редактировать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форматировать текст средствами текстового процессора;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использовать «горячие» клавиши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процессе набора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редактирования текста;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добавлять изображения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текст средствами текстового процессора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изменять их положение;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создавать маркированные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нумерованные списки средствами текстового процессора;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иметь представление о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редакторе презентаций;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создавать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редактировать презентацию средствами редактора презентаций;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добавлять различные объекты на слайд: заголовок, текст, таблица, схема;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оформлять слайды;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создавать, копировать, вставлять, удалять и перемещать слайды;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работать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макетами слайдов;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добавлять изображения в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презентацию;</w:t>
      </w:r>
    </w:p>
    <w:p w:rsidR="00F85938" w:rsidRPr="0037205B" w:rsidRDefault="00F85938" w:rsidP="0037205B">
      <w:pPr>
        <w:pStyle w:val="list-bullet"/>
        <w:spacing w:line="240" w:lineRule="auto"/>
        <w:ind w:left="0"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составлять запрос для поиска изображений.</w:t>
      </w:r>
    </w:p>
    <w:p w:rsidR="00E363AE" w:rsidRPr="0037205B" w:rsidRDefault="00E363AE" w:rsidP="0037205B">
      <w:pPr>
        <w:pStyle w:val="3"/>
        <w:spacing w:before="0" w:line="240" w:lineRule="auto"/>
        <w:ind w:firstLine="992"/>
        <w:jc w:val="both"/>
        <w:rPr>
          <w:rFonts w:ascii="Times New Roman" w:hAnsi="Times New Roman" w:cs="Times New Roman"/>
          <w:color w:val="auto"/>
          <w:lang w:val="ru-RU"/>
        </w:rPr>
      </w:pPr>
    </w:p>
    <w:p w:rsidR="0019648D" w:rsidRPr="0037205B" w:rsidRDefault="00436894" w:rsidP="00436894">
      <w:pPr>
        <w:spacing w:after="0" w:line="240" w:lineRule="auto"/>
        <w:ind w:firstLine="9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05B">
        <w:rPr>
          <w:rFonts w:ascii="Times New Roman" w:hAnsi="Times New Roman" w:cs="Times New Roman"/>
          <w:b/>
          <w:sz w:val="24"/>
          <w:szCs w:val="24"/>
          <w:lang w:val="ru-RU"/>
        </w:rPr>
        <w:t>СОДЕРЖАНИЕ КУРСА «ОСНОВЫ ЛОГИКИ И АЛГОРИТМИКИ»</w:t>
      </w:r>
    </w:p>
    <w:p w:rsidR="00F85938" w:rsidRPr="0037205B" w:rsidRDefault="00F85938" w:rsidP="00436894">
      <w:pPr>
        <w:pStyle w:val="3"/>
        <w:spacing w:before="0" w:line="240" w:lineRule="auto"/>
        <w:ind w:firstLine="992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5" w:name="_Toc112848949"/>
      <w:r w:rsidRPr="0037205B">
        <w:rPr>
          <w:rFonts w:ascii="Times New Roman" w:hAnsi="Times New Roman" w:cs="Times New Roman"/>
          <w:b/>
          <w:bCs/>
          <w:color w:val="auto"/>
          <w:lang w:val="ru-RU"/>
        </w:rPr>
        <w:t>1 класс</w:t>
      </w:r>
      <w:bookmarkEnd w:id="5"/>
    </w:p>
    <w:p w:rsidR="00F85938" w:rsidRPr="00436894" w:rsidRDefault="00F85938" w:rsidP="0037205B">
      <w:pPr>
        <w:pStyle w:val="h3first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1. Цифровая грамотность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Техника безопасности при работе с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компьютером. Устройство компьютера. Клавиатура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компьютерная мышь (описание и</w:t>
      </w:r>
      <w:r w:rsidR="004368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назначение). Понятие аппаратного обеспечения компьютера. Знакомство с браузером. Понятие программного обеспечения компьютера. Файл как форма хранения информации. </w:t>
      </w:r>
    </w:p>
    <w:p w:rsidR="00F85938" w:rsidRPr="00436894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436894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2. Теоретические основы информатики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Информация и</w:t>
      </w:r>
      <w:r w:rsidR="00AA6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способы получения информации. Хранение, передача и</w:t>
      </w:r>
      <w:r w:rsidR="00AA6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обработка информации. Понятие объекта. Названия объектов. Свойства объектов. Сравнение объектов. Понятие высказывания. Истинные и</w:t>
      </w:r>
      <w:r w:rsidR="00AA6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t>ложные высказывания. Понятие множества. Множества объектов. Названия групп объектов. Общие свойства объектов.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lastRenderedPageBreak/>
        <w:t>3. Алгоритмы и</w:t>
      </w:r>
      <w:r w:rsidR="00AA60BA"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 xml:space="preserve"> </w:t>
      </w: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программирование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Последовательность действий. Понятие алгоритма. Исполнитель. Среда исполнителя. Команды исполнителя. Свойства алгоритмов: массовость, результативность, дискретность, понятность. Знакомство со средой формального исполнителя «Художник». 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4. Информационные технологии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Понятие «графический редактор». Стандартный графический редактор. Запуск графического редактора. Интерфейс графического редактора. Калькулятор. Алгоритм вычисления простых примеров в одно действие. Стандартный текстовый редактор. Интерфейс текстового редактора. Набор текста. Исправление ошибок средствами текстового редактора.</w:t>
      </w:r>
    </w:p>
    <w:p w:rsidR="00F85938" w:rsidRPr="0037205B" w:rsidRDefault="00F85938" w:rsidP="00AA60BA">
      <w:pPr>
        <w:pStyle w:val="3"/>
        <w:spacing w:before="0" w:line="240" w:lineRule="auto"/>
        <w:ind w:firstLine="992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6" w:name="_Toc112848950"/>
      <w:r w:rsidRPr="0037205B">
        <w:rPr>
          <w:rFonts w:ascii="Times New Roman" w:hAnsi="Times New Roman" w:cs="Times New Roman"/>
          <w:b/>
          <w:bCs/>
          <w:color w:val="auto"/>
          <w:lang w:val="ru-RU"/>
        </w:rPr>
        <w:t>2 класс</w:t>
      </w:r>
      <w:bookmarkEnd w:id="6"/>
    </w:p>
    <w:p w:rsidR="00F85938" w:rsidRPr="00AA60BA" w:rsidRDefault="00F85938" w:rsidP="0037205B">
      <w:pPr>
        <w:pStyle w:val="h3first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1. Цифровая грамотность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Устройства компьютера: микрофон, камера, клавиатура, мышь, монитор, принтер, наушники, колонки, жёсткий диск, процессор, системный блок. Программное обеспечение. Меню «Пуск», меню программ, кнопки управления окнами. Файлы и папки.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2. Теоретические основы информатики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Информатика и информация. Понятие «информация». Восприятие информации. Органы восприятия информации. Виды информации по способу восприятия. Носитель информации. Хранение, передача и обработка как информационные процессы. Способы организации информации: таблицы, схемы, столбчатые диаграммы. Представление информации. Виды информации по способу представления. Введение в логику. Объект, имя объектов, свойства объектов. Высказывания. Истинность простых высказываний. Высказывания с отрицанием.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3. Алгоритмы и программирование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алгоритма. Команда, программа, исполнитель. Свойства алгоритма. Линейные алгоритмы. Работа в среде формального исполнителя. Поиск оптимального пути. 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4. Информационные технологии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Стандартный текстовый редактор. Набор текста. Создание и сохранение текстового документа. Клавиши редактирования текста. Редактирование текста. Стандартный графический редактор. Создание и сохранение графического файла. Основные инструменты стандартного графического редактора: заливка, фигуры, цвет, ластик, подпись, кисти.</w:t>
      </w:r>
    </w:p>
    <w:p w:rsidR="00F85938" w:rsidRPr="0037205B" w:rsidRDefault="00F85938" w:rsidP="00AA60BA">
      <w:pPr>
        <w:pStyle w:val="3"/>
        <w:spacing w:before="0" w:line="240" w:lineRule="auto"/>
        <w:ind w:firstLine="992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7" w:name="_Toc112848951"/>
      <w:r w:rsidRPr="0037205B">
        <w:rPr>
          <w:rFonts w:ascii="Times New Roman" w:hAnsi="Times New Roman" w:cs="Times New Roman"/>
          <w:b/>
          <w:bCs/>
          <w:color w:val="auto"/>
          <w:lang w:val="ru-RU"/>
        </w:rPr>
        <w:t>3 класс</w:t>
      </w:r>
      <w:bookmarkEnd w:id="7"/>
    </w:p>
    <w:p w:rsidR="00F85938" w:rsidRPr="00AA60BA" w:rsidRDefault="00F85938" w:rsidP="0037205B">
      <w:pPr>
        <w:pStyle w:val="h3first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1. Цифровая грамотность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Аппаратное обеспечение компьютера. 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 назначение). Компьютер — универсальное устройство для работы с информацией. Программное обеспечение компьютера (примеры и назначение). Основные элементы рабочего окна программы. Рабочий стол. Ярлык программы. Меню «Пуск», меню программ. Файлы и папки (инструкции по работе с файлами и папками: закрыть, переименовать, создать, открыть, удалить). Поиск информации.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2. Теоретические основы информатики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Понятие «информация». Виды информации по форме представления. Способы организации информации и информационные процессы. Хранение, передача, обработка (три вида обработки информации). Носитель информации (виды носителей информации). Источник информации, приёмник информации. Способы организации информации: таблицы, схемы, столбчатые диаграммы. Представление информации. Виды информации по способу представления. Объект, свойство объекта, группировка объектов, общие и отличающие свойства. Нахождение лишнего объекта. Высказывания. Одинаковые по смыслу высказывания. Логические конструкции «все», «ни один», «некоторые». Решение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задач с помощью логических преобразований.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3. Алгоритмы и программирование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Алгоритмы и языки программирования. Свойства алгоритмов: массовость, результативность, дискретность, понятность. Понятие «Алгоритм». Способы записи алгоритмов. Команда. Программа. Блок-схема. Элементы блок-схемы: начало, конец, команда, стрелка. Построение блок-схемы по тексту. Циклические алгоритмы. Блок-схема циклического алгоритма. Элемент блок-схемы: цикл. Построение блок-схемы циклического алгоритма по блок-схеме линейного алгоритма. Работа в среде формального исполнителя. 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4. Информационные технологии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Текстовый процессор. Создание и сохранение текстового документа. Интерфейс текстового процессора. Редактирование текста.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 тексте: добавление, положение. Стандартный графический редактор. Создание и сохранение графического файла. Инструменты графического редактора: заливка, фигуры, цвет, ластик, подпись, кисти, фон, контур фигур, масштаб, палитра. Работа с фрагментами картинок. Копирование фрагмента изображения. Добавление цвета в палитру. Масштабирование изображений.</w:t>
      </w:r>
    </w:p>
    <w:p w:rsidR="00F85938" w:rsidRPr="0037205B" w:rsidRDefault="00F85938" w:rsidP="00AA60BA">
      <w:pPr>
        <w:pStyle w:val="3"/>
        <w:spacing w:before="0" w:line="240" w:lineRule="auto"/>
        <w:ind w:firstLine="992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8" w:name="_Toc112848952"/>
      <w:r w:rsidRPr="0037205B">
        <w:rPr>
          <w:rFonts w:ascii="Times New Roman" w:hAnsi="Times New Roman" w:cs="Times New Roman"/>
          <w:b/>
          <w:bCs/>
          <w:color w:val="auto"/>
          <w:lang w:val="ru-RU"/>
        </w:rPr>
        <w:t>4 класс</w:t>
      </w:r>
      <w:bookmarkEnd w:id="8"/>
    </w:p>
    <w:p w:rsidR="00F85938" w:rsidRPr="00AA60BA" w:rsidRDefault="00F85938" w:rsidP="0037205B">
      <w:pPr>
        <w:pStyle w:val="h3first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1. Цифровая грамотность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Компьютер как универсальное устройство для передачи, хранения и обработки информации. Аппаратное обеспечение компьютера: микрофон, камера, клавиатура, мышь, монитор, принтер, наушники, колонки, жёсткий диск, оперативная память, процессор, системный блок, графический планшет, гарнитура, сенсорный экран. Основные и периферийные устройства компьютера. Устройства ввода, вывода и ввода-вывода. Программное обеспечение (основные и прикладные программы). Операционная система. Кнопки управления окнами. Рабочий стол. Меню «Пуск», меню программ. Файловая система компьютера.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2. Теоретические основы информатики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>Понятие «информация». Виды информации по форме представления. Способы организации информации и информационные процессы. Хранение, передача, обработка (развёрнутое представление). Источник информации, приёмник информации. Объекты и их свойства. Объект, имя объектов, свойства объектов. Логические утверждения. Высказывания: простые, с отрицанием, с конструкциями «все», «ни один», «некоторые», сложные с конструкциями «и», «или».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3. Алгоритмы и программирование</w:t>
      </w:r>
    </w:p>
    <w:p w:rsidR="00F85938" w:rsidRPr="0037205B" w:rsidRDefault="00F85938" w:rsidP="0037205B">
      <w:pPr>
        <w:pStyle w:val="body"/>
        <w:spacing w:line="240" w:lineRule="auto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Алгоритмы. Визуальная среда программирования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. Интерфейс визуальной среды программирования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. Линейный алгоритм и программы. Скрипты на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. Действия со спрайтами: смена костюма, команд «говорить», «показаться» «спрятаться», «ждать».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: циклы, анимация, повороты (угол, градусы, градусная мера) и вращение, движение. Алгоритм с ветвлением и его блок-схема. Использование условий при составлении программ на </w:t>
      </w:r>
      <w:proofErr w:type="spellStart"/>
      <w:r w:rsidRPr="0037205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3720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85938" w:rsidRPr="00AA60BA" w:rsidRDefault="00F85938" w:rsidP="0037205B">
      <w:pPr>
        <w:pStyle w:val="h3"/>
        <w:spacing w:before="0" w:line="240" w:lineRule="auto"/>
        <w:ind w:firstLine="992"/>
        <w:jc w:val="both"/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</w:pPr>
      <w:r w:rsidRPr="00AA60BA">
        <w:rPr>
          <w:rFonts w:ascii="Times New Roman" w:hAnsi="Times New Roman" w:cs="Times New Roman"/>
          <w:i/>
          <w:color w:val="auto"/>
          <w:position w:val="0"/>
          <w:sz w:val="24"/>
          <w:szCs w:val="24"/>
        </w:rPr>
        <w:t>4. Информационные технологии</w:t>
      </w:r>
    </w:p>
    <w:p w:rsidR="00F85938" w:rsidRPr="0037205B" w:rsidRDefault="00F85938" w:rsidP="001E7062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7205B">
        <w:rPr>
          <w:rFonts w:ascii="Times New Roman" w:hAnsi="Times New Roman" w:cs="Times New Roman"/>
          <w:color w:val="auto"/>
          <w:sz w:val="24"/>
          <w:szCs w:val="24"/>
        </w:rPr>
        <w:t xml:space="preserve">Графический редактор. Создание и сохранение графического файла. Инструменты графического редактора: карандаш, заливка, фигуры (дополнительные параметры фигур), цвет, ластик, текст, кисти. Добавление новых цветов в палитру, изменение масштаба изображения и размера рабочего полотна. Копирование и вставка фрагмента изображения. Коллаж. Текстовый процессор. Создание и сохранение текстового документа. Редактирование текста средствами текстового процессора и с использованием «горячих» клавиш. Инструменты редактирования: удалить, копировать, вставить, разделить на абзацы, исправить ошибки. Форматирование. Инструменты форматирования: шрифт, </w:t>
      </w:r>
      <w:r w:rsidRPr="0037205B">
        <w:rPr>
          <w:rFonts w:ascii="Times New Roman" w:hAnsi="Times New Roman" w:cs="Times New Roman"/>
          <w:color w:val="auto"/>
          <w:sz w:val="24"/>
          <w:szCs w:val="24"/>
        </w:rPr>
        <w:lastRenderedPageBreak/>
        <w:t>кегль, начертание, цвет. Изображения в тексте: добавление, положение. Маркированные и нумерованные списки. Знакомство с редактором п</w:t>
      </w:r>
      <w:bookmarkStart w:id="9" w:name="_GoBack"/>
      <w:bookmarkEnd w:id="9"/>
      <w:r w:rsidRPr="0037205B">
        <w:rPr>
          <w:rFonts w:ascii="Times New Roman" w:hAnsi="Times New Roman" w:cs="Times New Roman"/>
          <w:color w:val="auto"/>
          <w:sz w:val="24"/>
          <w:szCs w:val="24"/>
        </w:rPr>
        <w:t>резентаций. Способы организации информации. Добавление объектов на слайд: заголовок, текст, таблица, схема. Оформление слайдов. Действия со слайдами: создать, копировать, вставить, удалить, переместить. Макет слайдов.</w:t>
      </w:r>
    </w:p>
    <w:p w:rsidR="008931D8" w:rsidRPr="0037205B" w:rsidRDefault="008931D8" w:rsidP="0037205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4DED" w:rsidRPr="0037205B" w:rsidRDefault="00AA60BA" w:rsidP="00AA60BA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05B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EA4DED" w:rsidRPr="0037205B" w:rsidRDefault="00EA4DED" w:rsidP="00AA60BA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05B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5"/>
        <w:gridCol w:w="3826"/>
        <w:gridCol w:w="1843"/>
        <w:gridCol w:w="3367"/>
      </w:tblGrid>
      <w:tr w:rsidR="00AA60BA" w:rsidRPr="00AA60BA" w:rsidTr="00AA60BA">
        <w:trPr>
          <w:trHeight w:val="20"/>
        </w:trPr>
        <w:tc>
          <w:tcPr>
            <w:tcW w:w="279" w:type="pct"/>
            <w:hideMark/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1999" w:type="pct"/>
            <w:hideMark/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963" w:type="pct"/>
            <w:hideMark/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1759" w:type="pct"/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lang w:val="ru-RU"/>
              </w:rPr>
              <w:t>Электронные цифровые образовательные ресурсы</w:t>
            </w:r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pStyle w:val="table-bodycentre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Введение в ИКТ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www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ict</w:t>
              </w:r>
              <w:proofErr w:type="spellEnd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Информация и компьютер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http://fcior.edu.ru</w:t>
              </w:r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Логика</w:t>
            </w:r>
            <w:proofErr w:type="spellEnd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school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-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collection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Логика. Множества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school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-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collection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Алгоритмы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http://fcior.edu.ru</w:t>
              </w:r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Систематизация</w:t>
            </w:r>
            <w:proofErr w:type="spellEnd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13" w:history="1"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www</w:t>
              </w:r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ict</w:t>
              </w:r>
              <w:proofErr w:type="spellEnd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31D8" w:rsidRDefault="008931D8" w:rsidP="008931D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4DED" w:rsidRPr="008931D8" w:rsidRDefault="00EA4DED" w:rsidP="00EA4DE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31D8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3926"/>
        <w:gridCol w:w="1744"/>
        <w:gridCol w:w="3367"/>
      </w:tblGrid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BA" w:rsidRPr="00AA60BA" w:rsidRDefault="00AA60BA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lang w:val="ru-RU"/>
              </w:rPr>
              <w:t>Электронные цифровые образовательные ресурсы</w:t>
            </w:r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D4" w:rsidRPr="00AA60BA" w:rsidRDefault="00B258D4" w:rsidP="00AA60BA">
            <w:pPr>
              <w:pStyle w:val="table-bodycentre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Теория информаци</w:t>
            </w:r>
            <w:r w:rsidR="00AA60BA" w:rsidRPr="00AA60BA"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hyperlink r:id="rId14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www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ict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D4" w:rsidRPr="00AA60BA" w:rsidRDefault="00B258D4" w:rsidP="00AA6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Устройство</w:t>
            </w:r>
            <w:proofErr w:type="spellEnd"/>
            <w:r w:rsid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http://fcior.edu.ru</w:t>
              </w:r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Текстовый</w:t>
            </w:r>
            <w:proofErr w:type="spellEnd"/>
            <w:r w:rsid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school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-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collection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Алгоритмы</w:t>
            </w:r>
            <w:proofErr w:type="spellEnd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</w:t>
            </w:r>
            <w:r w:rsid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school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-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collection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Графический</w:t>
            </w:r>
            <w:proofErr w:type="spellEnd"/>
            <w:r w:rsid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http://fcior.edu.ru</w:t>
              </w:r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Систематизация</w:t>
            </w:r>
            <w:proofErr w:type="spellEnd"/>
            <w:r w:rsid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www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ict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D4" w:rsidRPr="00AA60BA" w:rsidRDefault="00AA60BA" w:rsidP="00AA6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59F6" w:rsidRDefault="009659F6" w:rsidP="009659F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C1" w:rsidRPr="008931D8" w:rsidRDefault="00E051C1" w:rsidP="00E051C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31D8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3922"/>
        <w:gridCol w:w="1748"/>
        <w:gridCol w:w="3367"/>
      </w:tblGrid>
      <w:tr w:rsidR="00672F89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A60BA" w:rsidRDefault="00672F89" w:rsidP="00672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A60BA" w:rsidRDefault="00672F89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9" w:rsidRPr="00AA60BA" w:rsidRDefault="00672F89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AA60BA" w:rsidRDefault="00672F89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lang w:val="ru-RU"/>
              </w:rPr>
              <w:t>Электронные цифровые образовательные ресурсы</w:t>
            </w:r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D4" w:rsidRPr="00AA60BA" w:rsidRDefault="00B258D4" w:rsidP="00AA60BA">
            <w:pPr>
              <w:pStyle w:val="table-bodycentre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Введение в ИКТ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www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ict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D4" w:rsidRPr="00AA60BA" w:rsidRDefault="00B258D4" w:rsidP="00AA6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Текстовый</w:t>
            </w:r>
            <w:proofErr w:type="spellEnd"/>
            <w:r w:rsidR="00AA60BA"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процессор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http://fcior.edu.ru</w:t>
              </w:r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Графический</w:t>
            </w:r>
            <w:r w:rsidR="00AA60BA"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school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-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collection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Л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огика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school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-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collection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Алгоритмы</w:t>
            </w:r>
            <w:proofErr w:type="spellEnd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Блок-схемы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http://fcior.edu.ru</w:t>
              </w:r>
            </w:hyperlink>
          </w:p>
        </w:tc>
      </w:tr>
      <w:tr w:rsidR="00AA60BA" w:rsidRPr="00AA60BA" w:rsidTr="00AA60B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Систематизация</w:t>
            </w:r>
            <w:proofErr w:type="spellEnd"/>
            <w:r w:rsidR="00AA60BA"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0BA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37205B" w:rsidP="00AA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www</w:t>
              </w:r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ict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AA60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AA60BA" w:rsidRPr="00AA60BA" w:rsidTr="00AA60BA">
        <w:trPr>
          <w:trHeight w:val="20"/>
        </w:trPr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D4" w:rsidRPr="00AA60BA" w:rsidRDefault="00AA60BA" w:rsidP="00AA6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AA60BA" w:rsidRDefault="00B258D4" w:rsidP="00AA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5616" w:rsidRPr="008931D8" w:rsidRDefault="00A55616" w:rsidP="00F85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051C1" w:rsidRPr="008931D8" w:rsidRDefault="00E051C1" w:rsidP="00E051C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31D8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5"/>
        <w:gridCol w:w="3872"/>
        <w:gridCol w:w="1797"/>
        <w:gridCol w:w="3367"/>
      </w:tblGrid>
      <w:tr w:rsidR="00672F89" w:rsidRPr="00672F89" w:rsidTr="00672F8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672F89" w:rsidRDefault="00672F89" w:rsidP="00672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672F89" w:rsidRDefault="00672F89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89" w:rsidRPr="00672F89" w:rsidRDefault="00672F89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89" w:rsidRPr="00672F89" w:rsidRDefault="00672F89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b/>
                <w:sz w:val="24"/>
                <w:lang w:val="ru-RU"/>
              </w:rPr>
              <w:t>Электронные цифровые образовательные ресурсы</w:t>
            </w:r>
          </w:p>
        </w:tc>
      </w:tr>
      <w:tr w:rsidR="00672F89" w:rsidRPr="00672F89" w:rsidTr="00672F8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A6" w:rsidRPr="00672F89" w:rsidRDefault="008561A6" w:rsidP="00672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Введение</w:t>
            </w:r>
            <w:proofErr w:type="spellEnd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 ИКТ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37205B" w:rsidP="0067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www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ict</w:t>
              </w:r>
              <w:proofErr w:type="spellEnd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672F89" w:rsidRPr="00672F89" w:rsidTr="00672F8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A6" w:rsidRPr="00672F89" w:rsidRDefault="008561A6" w:rsidP="00672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Графический</w:t>
            </w:r>
            <w:proofErr w:type="spellEnd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</w:t>
            </w:r>
            <w:r w:rsid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текстовый</w:t>
            </w:r>
            <w:proofErr w:type="spellEnd"/>
            <w:r w:rsid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редакторы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37205B" w:rsidP="0067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http://fcior.edu.ru</w:t>
              </w:r>
            </w:hyperlink>
          </w:p>
        </w:tc>
      </w:tr>
      <w:tr w:rsidR="00672F89" w:rsidRPr="00672F89" w:rsidTr="00672F8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Редактор</w:t>
            </w:r>
            <w:proofErr w:type="spellEnd"/>
            <w:r w:rsid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презентаций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37205B" w:rsidP="0067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school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-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collection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672F89" w:rsidRPr="00672F89" w:rsidTr="00672F8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Алгоритмы</w:t>
            </w:r>
            <w:proofErr w:type="spellEnd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37205B" w:rsidP="0067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school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-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collection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672F89" w:rsidRPr="00672F89" w:rsidTr="00672F8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Алгоритмы</w:t>
            </w:r>
            <w:proofErr w:type="spellEnd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8561A6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6" w:rsidRPr="00672F89" w:rsidRDefault="0037205B" w:rsidP="0067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http://fcior.edu.ru</w:t>
              </w:r>
            </w:hyperlink>
          </w:p>
        </w:tc>
      </w:tr>
      <w:tr w:rsidR="00672F89" w:rsidRPr="00672F89" w:rsidTr="00672F8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672F89" w:rsidRDefault="00B258D4" w:rsidP="00672F8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672F89" w:rsidRDefault="00B258D4" w:rsidP="00672F89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Систематизация</w:t>
            </w:r>
            <w:proofErr w:type="spellEnd"/>
            <w:r w:rsid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F8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672F89" w:rsidRDefault="00B258D4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672F89" w:rsidRDefault="0037205B" w:rsidP="0067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://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www</w:t>
              </w:r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ict</w:t>
              </w:r>
              <w:proofErr w:type="spellEnd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edu</w:t>
              </w:r>
              <w:proofErr w:type="spellEnd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B258D4" w:rsidRPr="00672F8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672F89" w:rsidRPr="00672F89" w:rsidTr="00672F89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D4" w:rsidRPr="00672F89" w:rsidRDefault="00AA60BA" w:rsidP="00672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672F89" w:rsidRDefault="00B258D4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2F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4" w:rsidRPr="00672F89" w:rsidRDefault="00B258D4" w:rsidP="0067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5938" w:rsidRPr="008931D8" w:rsidRDefault="00F85938" w:rsidP="0037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85938" w:rsidRPr="008931D8" w:rsidSect="00F47FFE">
      <w:footerReference w:type="default" r:id="rId32"/>
      <w:pgSz w:w="11906" w:h="16838"/>
      <w:pgMar w:top="1134" w:right="850" w:bottom="1134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FE" w:rsidRDefault="00F47FFE" w:rsidP="00F47FFE">
      <w:pPr>
        <w:spacing w:after="0" w:line="240" w:lineRule="auto"/>
      </w:pPr>
      <w:r>
        <w:separator/>
      </w:r>
    </w:p>
  </w:endnote>
  <w:endnote w:type="continuationSeparator" w:id="0">
    <w:p w:rsidR="00F47FFE" w:rsidRDefault="00F47FFE" w:rsidP="00F4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84805"/>
      <w:docPartObj>
        <w:docPartGallery w:val="Page Numbers (Bottom of Page)"/>
        <w:docPartUnique/>
      </w:docPartObj>
    </w:sdtPr>
    <w:sdtContent>
      <w:p w:rsidR="00F47FFE" w:rsidRDefault="00F47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15" w:rsidRPr="005D4A15">
          <w:rPr>
            <w:noProof/>
            <w:lang w:val="ru-RU"/>
          </w:rPr>
          <w:t>2</w:t>
        </w:r>
        <w:r>
          <w:fldChar w:fldCharType="end"/>
        </w:r>
      </w:p>
    </w:sdtContent>
  </w:sdt>
  <w:p w:rsidR="00F47FFE" w:rsidRDefault="00F47F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FE" w:rsidRDefault="00F47FFE" w:rsidP="00F47FFE">
      <w:pPr>
        <w:spacing w:after="0" w:line="240" w:lineRule="auto"/>
      </w:pPr>
      <w:r>
        <w:separator/>
      </w:r>
    </w:p>
  </w:footnote>
  <w:footnote w:type="continuationSeparator" w:id="0">
    <w:p w:rsidR="00F47FFE" w:rsidRDefault="00F47FFE" w:rsidP="00F4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423"/>
    <w:multiLevelType w:val="multilevel"/>
    <w:tmpl w:val="0AA224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B71F7E"/>
    <w:multiLevelType w:val="multilevel"/>
    <w:tmpl w:val="0AA224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AA1A1B"/>
    <w:multiLevelType w:val="multilevel"/>
    <w:tmpl w:val="0AA224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C404F7"/>
    <w:multiLevelType w:val="multilevel"/>
    <w:tmpl w:val="0AA224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F71ED"/>
    <w:multiLevelType w:val="multilevel"/>
    <w:tmpl w:val="0AA224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40D4A"/>
    <w:multiLevelType w:val="multilevel"/>
    <w:tmpl w:val="0AA224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CD2"/>
    <w:rsid w:val="0018783E"/>
    <w:rsid w:val="0019648D"/>
    <w:rsid w:val="001E7062"/>
    <w:rsid w:val="00201556"/>
    <w:rsid w:val="00241DA9"/>
    <w:rsid w:val="00290CC8"/>
    <w:rsid w:val="003330C0"/>
    <w:rsid w:val="0037205B"/>
    <w:rsid w:val="00400346"/>
    <w:rsid w:val="00436894"/>
    <w:rsid w:val="00441059"/>
    <w:rsid w:val="004B59FC"/>
    <w:rsid w:val="004C0433"/>
    <w:rsid w:val="005D4A15"/>
    <w:rsid w:val="00672F89"/>
    <w:rsid w:val="007A626F"/>
    <w:rsid w:val="008561A6"/>
    <w:rsid w:val="008931D8"/>
    <w:rsid w:val="009659F6"/>
    <w:rsid w:val="00A55616"/>
    <w:rsid w:val="00AA60BA"/>
    <w:rsid w:val="00B258D4"/>
    <w:rsid w:val="00B66721"/>
    <w:rsid w:val="00C26205"/>
    <w:rsid w:val="00CC6FED"/>
    <w:rsid w:val="00DD18DB"/>
    <w:rsid w:val="00E051C1"/>
    <w:rsid w:val="00E363AE"/>
    <w:rsid w:val="00E751BF"/>
    <w:rsid w:val="00EA4DED"/>
    <w:rsid w:val="00F00139"/>
    <w:rsid w:val="00F33CD2"/>
    <w:rsid w:val="00F47FFE"/>
    <w:rsid w:val="00F85938"/>
    <w:rsid w:val="00F91D36"/>
    <w:rsid w:val="00FD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70DAD-3F1C-4B22-881D-87CAC452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8D"/>
    <w:pPr>
      <w:spacing w:after="200" w:line="276" w:lineRule="auto"/>
    </w:pPr>
    <w:rPr>
      <w:kern w:val="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3AE"/>
    <w:pPr>
      <w:keepNext/>
      <w:spacing w:before="240" w:after="60" w:line="256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F00139"/>
    <w:pPr>
      <w:widowControl w:val="0"/>
      <w:tabs>
        <w:tab w:val="left" w:pos="547"/>
      </w:tabs>
      <w:autoSpaceDE w:val="0"/>
      <w:autoSpaceDN w:val="0"/>
      <w:adjustRightInd w:val="0"/>
      <w:spacing w:after="0" w:line="243" w:lineRule="atLeast"/>
      <w:ind w:firstLine="283"/>
      <w:jc w:val="both"/>
    </w:pPr>
    <w:rPr>
      <w:rFonts w:ascii="SchoolBookSanPin-Regular" w:eastAsia="Times New Roman" w:hAnsi="SchoolBookSanPin-Regular" w:cs="SchoolBookSanPin-Regular"/>
      <w:color w:val="000000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F00139"/>
    <w:pPr>
      <w:ind w:left="283" w:hanging="170"/>
    </w:pPr>
  </w:style>
  <w:style w:type="character" w:customStyle="1" w:styleId="BoldItalic">
    <w:name w:val="Bold Italic"/>
    <w:uiPriority w:val="99"/>
    <w:rsid w:val="00F00139"/>
    <w:rPr>
      <w:b/>
      <w:bCs w:val="0"/>
      <w:i/>
      <w:iCs w:val="0"/>
    </w:rPr>
  </w:style>
  <w:style w:type="paragraph" w:customStyle="1" w:styleId="h3first">
    <w:name w:val="h3_first"/>
    <w:basedOn w:val="a"/>
    <w:uiPriority w:val="99"/>
    <w:rsid w:val="00E363AE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120" w:after="0" w:line="243" w:lineRule="atLeast"/>
    </w:pPr>
    <w:rPr>
      <w:rFonts w:ascii="SchoolBookSanPin-Bold" w:eastAsia="Times New Roman" w:hAnsi="SchoolBookSanPin-Bold" w:cs="SchoolBookSanPin-Bold"/>
      <w:b/>
      <w:bCs/>
      <w:color w:val="000000"/>
      <w:position w:val="6"/>
      <w:lang w:val="ru-RU" w:eastAsia="ru-RU"/>
    </w:rPr>
  </w:style>
  <w:style w:type="paragraph" w:customStyle="1" w:styleId="list-dash">
    <w:name w:val="list-dash"/>
    <w:basedOn w:val="list-bullet"/>
    <w:uiPriority w:val="99"/>
    <w:rsid w:val="00E363AE"/>
    <w:pPr>
      <w:ind w:hanging="283"/>
    </w:pPr>
  </w:style>
  <w:style w:type="paragraph" w:customStyle="1" w:styleId="h3">
    <w:name w:val="h3"/>
    <w:basedOn w:val="a"/>
    <w:uiPriority w:val="99"/>
    <w:rsid w:val="00E363AE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240" w:after="0" w:line="243" w:lineRule="atLeast"/>
    </w:pPr>
    <w:rPr>
      <w:rFonts w:ascii="SchoolBookSanPin-Bold" w:eastAsia="Times New Roman" w:hAnsi="SchoolBookSanPin-Bold" w:cs="SchoolBookSanPin-Bold"/>
      <w:b/>
      <w:bCs/>
      <w:color w:val="000000"/>
      <w:position w:val="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63AE"/>
    <w:rPr>
      <w:rFonts w:ascii="Times New Roman" w:eastAsia="Times New Roman" w:hAnsi="Times New Roman" w:cs="Times New Roman"/>
      <w:b/>
      <w:bCs/>
      <w:i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63A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F85938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qFormat/>
    <w:rsid w:val="00F85938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F85938"/>
    <w:pPr>
      <w:widowControl w:val="0"/>
      <w:tabs>
        <w:tab w:val="left" w:pos="547"/>
      </w:tabs>
      <w:autoSpaceDE w:val="0"/>
      <w:autoSpaceDN w:val="0"/>
      <w:adjustRightInd w:val="0"/>
      <w:spacing w:after="0" w:line="200" w:lineRule="atLeast"/>
      <w:jc w:val="center"/>
    </w:pPr>
    <w:rPr>
      <w:rFonts w:ascii="SchoolBookSanPin-Regular" w:eastAsia="Times New Roman" w:hAnsi="SchoolBookSanPin-Regular" w:cs="SchoolBookSanPin-Regular"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F85938"/>
    <w:rPr>
      <w:b/>
      <w:bCs w:val="0"/>
    </w:rPr>
  </w:style>
  <w:style w:type="character" w:customStyle="1" w:styleId="21">
    <w:name w:val="Заголовок №2_"/>
    <w:basedOn w:val="a0"/>
    <w:link w:val="22"/>
    <w:locked/>
    <w:rsid w:val="0044105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441059"/>
    <w:pPr>
      <w:widowControl w:val="0"/>
      <w:shd w:val="clear" w:color="auto" w:fill="FFFFFF"/>
      <w:spacing w:before="420" w:after="0" w:line="1003" w:lineRule="exact"/>
      <w:outlineLvl w:val="1"/>
    </w:pPr>
    <w:rPr>
      <w:rFonts w:ascii="Times New Roman" w:eastAsia="Times New Roman" w:hAnsi="Times New Roman" w:cs="Times New Roman"/>
      <w:b/>
      <w:bCs/>
      <w:kern w:val="2"/>
      <w:sz w:val="32"/>
      <w:szCs w:val="32"/>
      <w:lang w:val="ru-RU"/>
    </w:rPr>
  </w:style>
  <w:style w:type="character" w:styleId="a5">
    <w:name w:val="Hyperlink"/>
    <w:basedOn w:val="a0"/>
    <w:uiPriority w:val="99"/>
    <w:semiHidden/>
    <w:unhideWhenUsed/>
    <w:rsid w:val="00B258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FFE"/>
    <w:rPr>
      <w:kern w:val="0"/>
      <w:lang w:val="en-US"/>
    </w:rPr>
  </w:style>
  <w:style w:type="paragraph" w:styleId="a8">
    <w:name w:val="footer"/>
    <w:basedOn w:val="a"/>
    <w:link w:val="a9"/>
    <w:uiPriority w:val="99"/>
    <w:unhideWhenUsed/>
    <w:rsid w:val="00F4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FFE"/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www.ict.edu.ru/&amp;sa=D&amp;ust=1553009384646000" TargetMode="External"/><Relationship Id="rId18" Type="http://schemas.openxmlformats.org/officeDocument/2006/relationships/hyperlink" Target="https://www.google.com/url?q=http://fcior.edu.ru/catalog/meta/4/mc/discipline%2520OO/mi/6/p/page.html&amp;sa=D&amp;ust=1553009384645000" TargetMode="External"/><Relationship Id="rId26" Type="http://schemas.openxmlformats.org/officeDocument/2006/relationships/hyperlink" Target="https://www.google.com/url?q=http://www.ict.edu.ru/&amp;sa=D&amp;ust=1553009384646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fcior.edu.ru/catalog/meta/4/mc/discipline%2520OO/mi/6/p/page.html&amp;sa=D&amp;ust=155300938464500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fcior.edu.ru/catalog/meta/4/mc/discipline%2520OO/mi/6/p/page.html&amp;sa=D&amp;ust=1553009384645000" TargetMode="External"/><Relationship Id="rId17" Type="http://schemas.openxmlformats.org/officeDocument/2006/relationships/hyperlink" Target="https://www.google.com/url?q=http://school-collection.edu.ru/&amp;sa=D&amp;ust=1553009384643000" TargetMode="External"/><Relationship Id="rId25" Type="http://schemas.openxmlformats.org/officeDocument/2006/relationships/hyperlink" Target="https://www.google.com/url?q=http://www.ict.edu.ru/&amp;sa=D&amp;ust=15530093846460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chool-collection.edu.ru/&amp;sa=D&amp;ust=1553009384643000" TargetMode="External"/><Relationship Id="rId20" Type="http://schemas.openxmlformats.org/officeDocument/2006/relationships/hyperlink" Target="https://www.google.com/url?q=http://www.ict.edu.ru/&amp;sa=D&amp;ust=1553009384646000" TargetMode="External"/><Relationship Id="rId29" Type="http://schemas.openxmlformats.org/officeDocument/2006/relationships/hyperlink" Target="https://www.google.com/url?q=http://school-collection.edu.ru/&amp;sa=D&amp;ust=1553009384643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school-collection.edu.ru/&amp;sa=D&amp;ust=1553009384643000" TargetMode="External"/><Relationship Id="rId24" Type="http://schemas.openxmlformats.org/officeDocument/2006/relationships/hyperlink" Target="https://www.google.com/url?q=http://fcior.edu.ru/catalog/meta/4/mc/discipline%2520OO/mi/6/p/page.html&amp;sa=D&amp;ust=155300938464500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fcior.edu.ru/catalog/meta/4/mc/discipline%2520OO/mi/6/p/page.html&amp;sa=D&amp;ust=1553009384645000" TargetMode="External"/><Relationship Id="rId23" Type="http://schemas.openxmlformats.org/officeDocument/2006/relationships/hyperlink" Target="https://www.google.com/url?q=http://school-collection.edu.ru/&amp;sa=D&amp;ust=1553009384643000" TargetMode="External"/><Relationship Id="rId28" Type="http://schemas.openxmlformats.org/officeDocument/2006/relationships/hyperlink" Target="https://www.google.com/url?q=http://school-collection.edu.ru/&amp;sa=D&amp;ust=1553009384643000" TargetMode="External"/><Relationship Id="rId10" Type="http://schemas.openxmlformats.org/officeDocument/2006/relationships/hyperlink" Target="https://www.google.com/url?q=http://school-collection.edu.ru/&amp;sa=D&amp;ust=1553009384643000" TargetMode="External"/><Relationship Id="rId19" Type="http://schemas.openxmlformats.org/officeDocument/2006/relationships/hyperlink" Target="https://www.google.com/url?q=http://www.ict.edu.ru/&amp;sa=D&amp;ust=1553009384646000" TargetMode="External"/><Relationship Id="rId31" Type="http://schemas.openxmlformats.org/officeDocument/2006/relationships/hyperlink" Target="https://www.google.com/url?q=http://www.ict.edu.ru/&amp;sa=D&amp;ust=155300938464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cior.edu.ru/catalog/meta/4/mc/discipline%2520OO/mi/6/p/page.html&amp;sa=D&amp;ust=1553009384645000" TargetMode="External"/><Relationship Id="rId14" Type="http://schemas.openxmlformats.org/officeDocument/2006/relationships/hyperlink" Target="https://www.google.com/url?q=http://www.ict.edu.ru/&amp;sa=D&amp;ust=1553009384646000" TargetMode="External"/><Relationship Id="rId22" Type="http://schemas.openxmlformats.org/officeDocument/2006/relationships/hyperlink" Target="https://www.google.com/url?q=http://school-collection.edu.ru/&amp;sa=D&amp;ust=1553009384643000" TargetMode="External"/><Relationship Id="rId27" Type="http://schemas.openxmlformats.org/officeDocument/2006/relationships/hyperlink" Target="https://www.google.com/url?q=http://fcior.edu.ru/catalog/meta/4/mc/discipline%2520OO/mi/6/p/page.html&amp;sa=D&amp;ust=1553009384645000" TargetMode="External"/><Relationship Id="rId30" Type="http://schemas.openxmlformats.org/officeDocument/2006/relationships/hyperlink" Target="https://www.google.com/url?q=http://fcior.edu.ru/catalog/meta/4/mc/discipline%2520OO/mi/6/p/page.html&amp;sa=D&amp;ust=1553009384645000" TargetMode="External"/><Relationship Id="rId8" Type="http://schemas.openxmlformats.org/officeDocument/2006/relationships/hyperlink" Target="https://www.google.com/url?q=http://www.ict.edu.ru/&amp;sa=D&amp;ust=155300938464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BwtgxtgUY8WilzFkQlkBtQbs3JphKC7e/F3VqUwFkV8=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qBjJkcpfu/N3Ucj5Dc0/kc/8BtkcPHQBT9tn3Q2K9zg=</DigestValue>
    </Reference>
  </SignedInfo>
  <SignatureValue>clcnDGXH+3ONtNDWB1ul+lECBxaByudI3MecskML0bZx81oJvNkdRrd8DQxQTGt2
/jAqez7ErihU8p43gqnV1A==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0/09/xmldsig#sha1"/>
        <DigestValue>P1pqDd04xTG+BGjFHJCJDqfk7QI=</DigestValue>
      </Reference>
      <Reference URI="/word/document.xml?ContentType=application/vnd.openxmlformats-officedocument.wordprocessingml.document.main+xml">
        <DigestMethod Algorithm="http://www.w3.org/2000/09/xmldsig#sha1"/>
        <DigestValue>xD5qVviIy1YshSjqF6JndTHszOA=</DigestValue>
      </Reference>
      <Reference URI="/word/endnotes.xml?ContentType=application/vnd.openxmlformats-officedocument.wordprocessingml.endnotes+xml">
        <DigestMethod Algorithm="http://www.w3.org/2000/09/xmldsig#sha1"/>
        <DigestValue>FuXbpE/GL+nXp7N7qYhWmWJ0X+w=</DigestValue>
      </Reference>
      <Reference URI="/word/fontTable.xml?ContentType=application/vnd.openxmlformats-officedocument.wordprocessingml.fontTable+xml">
        <DigestMethod Algorithm="http://www.w3.org/2000/09/xmldsig#sha1"/>
        <DigestValue>gnCoXQ15dVPwikFs5GcR6jL/2Ic=</DigestValue>
      </Reference>
      <Reference URI="/word/footer1.xml?ContentType=application/vnd.openxmlformats-officedocument.wordprocessingml.footer+xml">
        <DigestMethod Algorithm="http://www.w3.org/2000/09/xmldsig#sha1"/>
        <DigestValue>WDWZPr7ZhRtqYI6hhsDv8L/NUoU=</DigestValue>
      </Reference>
      <Reference URI="/word/footnotes.xml?ContentType=application/vnd.openxmlformats-officedocument.wordprocessingml.footnotes+xml">
        <DigestMethod Algorithm="http://www.w3.org/2000/09/xmldsig#sha1"/>
        <DigestValue>n+/pr4mEihncck1sCzmcU2eHklI=</DigestValue>
      </Reference>
      <Reference URI="/word/numbering.xml?ContentType=application/vnd.openxmlformats-officedocument.wordprocessingml.numbering+xml">
        <DigestMethod Algorithm="http://www.w3.org/2000/09/xmldsig#sha1"/>
        <DigestValue>83KxAe1EGOz2J9HX3J9a1JzFQMw=</DigestValue>
      </Reference>
      <Reference URI="/word/settings.xml?ContentType=application/vnd.openxmlformats-officedocument.wordprocessingml.settings+xml">
        <DigestMethod Algorithm="http://www.w3.org/2000/09/xmldsig#sha1"/>
        <DigestValue>ykhaexAo7zyycvlQD83RIsTyrSs=</DigestValue>
      </Reference>
      <Reference URI="/word/styles.xml?ContentType=application/vnd.openxmlformats-officedocument.wordprocessingml.styles+xml">
        <DigestMethod Algorithm="http://www.w3.org/2000/09/xmldsig#sha1"/>
        <DigestValue>JkkBaDI4lHh6RPZCPCb5La6rFiU=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YYSS526GwYaoXXgcVP1erger+6g=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2023-09-19T11:43:53Z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2023-09-19T11:43:53Z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C7F2-2A4D-4773-A5A9-3ECFE46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Н.В.</cp:lastModifiedBy>
  <cp:revision>11</cp:revision>
  <dcterms:created xsi:type="dcterms:W3CDTF">2023-09-12T16:35:00Z</dcterms:created>
  <dcterms:modified xsi:type="dcterms:W3CDTF">2023-09-17T19:02:00Z</dcterms:modified>
</cp:coreProperties>
</file>